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D73DA" w14:textId="2F0EBCAB" w:rsidR="000F3CC5" w:rsidRDefault="00BD389F" w:rsidP="009A7967">
      <w:pPr>
        <w:rPr>
          <w:i/>
          <w:iCs/>
        </w:rPr>
      </w:pPr>
      <w:r w:rsidRPr="00BD389F">
        <w:rPr>
          <w:i/>
          <w:iCs/>
          <w:noProof/>
          <w:lang w:eastAsia="fr-FR"/>
        </w:rPr>
        <w:drawing>
          <wp:anchor distT="0" distB="0" distL="114300" distR="114300" simplePos="0" relativeHeight="251662336" behindDoc="0" locked="0" layoutInCell="1" allowOverlap="1" wp14:anchorId="4A7F50D4" wp14:editId="3A08A63B">
            <wp:simplePos x="0" y="0"/>
            <wp:positionH relativeFrom="column">
              <wp:posOffset>3697605</wp:posOffset>
            </wp:positionH>
            <wp:positionV relativeFrom="paragraph">
              <wp:posOffset>-75293</wp:posOffset>
            </wp:positionV>
            <wp:extent cx="2730137" cy="1465420"/>
            <wp:effectExtent l="0" t="0" r="0" b="0"/>
            <wp:wrapNone/>
            <wp:docPr id="10" name="Image 10" descr="F:\COMMUNICATION 2020 11 02\0. LOGO\CCVO\LOGO CC Vallée d'Ossau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OMMUNICATION 2020 11 02\0. LOGO\CCVO\LOGO CC Vallée d'Ossau p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0137" cy="1465420"/>
                    </a:xfrm>
                    <a:prstGeom prst="rect">
                      <a:avLst/>
                    </a:prstGeom>
                    <a:noFill/>
                    <a:ln>
                      <a:noFill/>
                    </a:ln>
                  </pic:spPr>
                </pic:pic>
              </a:graphicData>
            </a:graphic>
          </wp:anchor>
        </w:drawing>
      </w:r>
      <w:r>
        <w:rPr>
          <w:rFonts w:asciiTheme="majorHAnsi" w:hAnsiTheme="majorHAnsi" w:cstheme="majorHAnsi"/>
          <w:noProof/>
          <w:sz w:val="24"/>
          <w:szCs w:val="24"/>
          <w:lang w:eastAsia="fr-FR"/>
        </w:rPr>
        <mc:AlternateContent>
          <mc:Choice Requires="wps">
            <w:drawing>
              <wp:anchor distT="0" distB="0" distL="114300" distR="114300" simplePos="0" relativeHeight="251659264" behindDoc="0" locked="0" layoutInCell="1" allowOverlap="1" wp14:anchorId="536F11A3" wp14:editId="78DDF262">
                <wp:simplePos x="0" y="0"/>
                <wp:positionH relativeFrom="margin">
                  <wp:posOffset>-1697990</wp:posOffset>
                </wp:positionH>
                <wp:positionV relativeFrom="paragraph">
                  <wp:posOffset>-142240</wp:posOffset>
                </wp:positionV>
                <wp:extent cx="5212080" cy="1436370"/>
                <wp:effectExtent l="0" t="0" r="7620" b="0"/>
                <wp:wrapNone/>
                <wp:docPr id="2" name="Rectangle à coins arrondis 2"/>
                <wp:cNvGraphicFramePr/>
                <a:graphic xmlns:a="http://schemas.openxmlformats.org/drawingml/2006/main">
                  <a:graphicData uri="http://schemas.microsoft.com/office/word/2010/wordprocessingShape">
                    <wps:wsp>
                      <wps:cNvSpPr/>
                      <wps:spPr>
                        <a:xfrm>
                          <a:off x="0" y="0"/>
                          <a:ext cx="5212080" cy="1436370"/>
                        </a:xfrm>
                        <a:prstGeom prst="roundRect">
                          <a:avLst/>
                        </a:prstGeom>
                        <a:solidFill>
                          <a:srgbClr val="75B52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246FDD" w14:textId="58F66E35" w:rsidR="00B21BBD" w:rsidRDefault="00B21BBD" w:rsidP="00B21B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6F11A3" id="Rectangle à coins arrondis 2" o:spid="_x0000_s1026" style="position:absolute;margin-left:-133.7pt;margin-top:-11.2pt;width:410.4pt;height:113.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" fillcolor="#75b52c" stroked="f" strokeweight="1pt">
                <v:stroke joinstyle="miter"/>
                <v:textbox>
                  <w:txbxContent>
                    <w:p w14:paraId="63246FDD" w14:textId="58F66E35" w:rsidR="00B21BBD" w:rsidRDefault="00B21BBD" w:rsidP="00B21BBD">
                      <w:pPr>
                        <w:jc w:val="center"/>
                      </w:pPr>
                    </w:p>
                  </w:txbxContent>
                </v:textbox>
                <w10:wrap anchorx="margin"/>
              </v:roundrect>
            </w:pict>
          </mc:Fallback>
        </mc:AlternateContent>
      </w:r>
      <w:r>
        <w:rPr>
          <w:rFonts w:asciiTheme="majorHAnsi" w:hAnsiTheme="majorHAnsi" w:cstheme="majorHAnsi"/>
          <w:noProof/>
          <w:sz w:val="44"/>
          <w:szCs w:val="44"/>
          <w:lang w:eastAsia="fr-FR"/>
        </w:rPr>
        <mc:AlternateContent>
          <mc:Choice Requires="wps">
            <w:drawing>
              <wp:anchor distT="0" distB="0" distL="114300" distR="114300" simplePos="0" relativeHeight="251661312" behindDoc="0" locked="0" layoutInCell="1" allowOverlap="1" wp14:anchorId="33EBF10D" wp14:editId="75A88858">
                <wp:simplePos x="0" y="0"/>
                <wp:positionH relativeFrom="column">
                  <wp:posOffset>-768985</wp:posOffset>
                </wp:positionH>
                <wp:positionV relativeFrom="paragraph">
                  <wp:posOffset>379730</wp:posOffset>
                </wp:positionV>
                <wp:extent cx="4715510" cy="73152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4715510" cy="731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48F884" w14:textId="77777777" w:rsidR="006E6F86" w:rsidRPr="00B21BBD" w:rsidRDefault="006E6F86" w:rsidP="006E6F86">
                            <w:pPr>
                              <w:spacing w:after="0" w:line="240" w:lineRule="auto"/>
                              <w:rPr>
                                <w:rFonts w:ascii="Lato Thin" w:hAnsi="Lato Thin"/>
                                <w:color w:val="FFFFFF" w:themeColor="background1"/>
                                <w:sz w:val="80"/>
                                <w:szCs w:val="80"/>
                              </w:rPr>
                            </w:pPr>
                            <w:r w:rsidRPr="00B21BBD">
                              <w:rPr>
                                <w:rFonts w:ascii="Lato Thin" w:hAnsi="Lato Thin" w:cstheme="majorHAnsi"/>
                                <w:color w:val="FFFFFF" w:themeColor="background1"/>
                                <w:sz w:val="80"/>
                                <w:szCs w:val="80"/>
                              </w:rPr>
                              <w:t>environnementale</w:t>
                            </w:r>
                          </w:p>
                          <w:p w14:paraId="2ABA9FE0" w14:textId="77777777" w:rsidR="006E6F86" w:rsidRDefault="006E6F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EBF10D" id="_x0000_t202" coordsize="21600,21600" o:spt="202" path="m,l,21600r21600,l21600,xe">
                <v:stroke joinstyle="miter"/>
                <v:path gradientshapeok="t" o:connecttype="rect"/>
              </v:shapetype>
              <v:shape id="Zone de texte 4" o:spid="_x0000_s1027" type="#_x0000_t202" style="position:absolute;margin-left:-60.55pt;margin-top:29.9pt;width:371.3pt;height: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" filled="f" stroked="f" strokeweight=".5pt">
                <v:textbox>
                  <w:txbxContent>
                    <w:p w14:paraId="0F48F884" w14:textId="77777777" w:rsidR="006E6F86" w:rsidRPr="00B21BBD" w:rsidRDefault="006E6F86" w:rsidP="006E6F86">
                      <w:pPr>
                        <w:spacing w:after="0" w:line="240" w:lineRule="auto"/>
                        <w:rPr>
                          <w:rFonts w:ascii="Lato Thin" w:hAnsi="Lato Thin"/>
                          <w:color w:val="FFFFFF" w:themeColor="background1"/>
                          <w:sz w:val="80"/>
                          <w:szCs w:val="80"/>
                        </w:rPr>
                      </w:pPr>
                      <w:proofErr w:type="gramStart"/>
                      <w:r w:rsidRPr="00B21BBD">
                        <w:rPr>
                          <w:rFonts w:ascii="Lato Thin" w:hAnsi="Lato Thin" w:cstheme="majorHAnsi"/>
                          <w:color w:val="FFFFFF" w:themeColor="background1"/>
                          <w:sz w:val="80"/>
                          <w:szCs w:val="80"/>
                        </w:rPr>
                        <w:t>environnementale</w:t>
                      </w:r>
                      <w:proofErr w:type="gramEnd"/>
                    </w:p>
                    <w:p w14:paraId="2ABA9FE0" w14:textId="77777777" w:rsidR="006E6F86" w:rsidRDefault="006E6F86"/>
                  </w:txbxContent>
                </v:textbox>
              </v:shape>
            </w:pict>
          </mc:Fallback>
        </mc:AlternateContent>
      </w:r>
      <w:r>
        <w:rPr>
          <w:rFonts w:asciiTheme="majorHAnsi" w:hAnsiTheme="majorHAnsi" w:cstheme="majorHAnsi"/>
          <w:noProof/>
          <w:sz w:val="44"/>
          <w:szCs w:val="44"/>
          <w:lang w:eastAsia="fr-FR"/>
        </w:rPr>
        <mc:AlternateContent>
          <mc:Choice Requires="wps">
            <w:drawing>
              <wp:anchor distT="0" distB="0" distL="114300" distR="114300" simplePos="0" relativeHeight="251660288" behindDoc="0" locked="0" layoutInCell="1" allowOverlap="1" wp14:anchorId="0CEA3618" wp14:editId="5D8383CA">
                <wp:simplePos x="0" y="0"/>
                <wp:positionH relativeFrom="column">
                  <wp:posOffset>-690245</wp:posOffset>
                </wp:positionH>
                <wp:positionV relativeFrom="paragraph">
                  <wp:posOffset>14695</wp:posOffset>
                </wp:positionV>
                <wp:extent cx="4010297" cy="600892"/>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4010297" cy="6008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64E3FE" w14:textId="6F8C99A4" w:rsidR="00B21BBD" w:rsidRDefault="00B21BBD" w:rsidP="00B21BBD">
                            <w:pPr>
                              <w:spacing w:after="0" w:line="240" w:lineRule="auto"/>
                              <w:rPr>
                                <w:rFonts w:ascii="Lato Bold" w:hAnsi="Lato Bold" w:cstheme="majorHAnsi"/>
                                <w:color w:val="FFFFFF" w:themeColor="background1"/>
                                <w:sz w:val="70"/>
                                <w:szCs w:val="70"/>
                              </w:rPr>
                            </w:pPr>
                            <w:r w:rsidRPr="00B21BBD">
                              <w:rPr>
                                <w:rFonts w:ascii="Lato Bold" w:hAnsi="Lato Bold" w:cstheme="majorHAnsi"/>
                                <w:color w:val="FFFFFF" w:themeColor="background1"/>
                                <w:sz w:val="70"/>
                                <w:szCs w:val="70"/>
                              </w:rPr>
                              <w:t>Charte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A3618" id="Zone de texte 3" o:spid="_x0000_s1028" type="#_x0000_t202" style="position:absolute;margin-left:-54.35pt;margin-top:1.15pt;width:315.75pt;height:4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" filled="f" stroked="f" strokeweight=".5pt">
                <v:textbox>
                  <w:txbxContent>
                    <w:p w14:paraId="7D64E3FE" w14:textId="6F8C99A4" w:rsidR="00B21BBD" w:rsidRDefault="00B21BBD" w:rsidP="00B21BBD">
                      <w:pPr>
                        <w:spacing w:after="0" w:line="240" w:lineRule="auto"/>
                        <w:rPr>
                          <w:rFonts w:ascii="Lato Bold" w:hAnsi="Lato Bold" w:cstheme="majorHAnsi"/>
                          <w:color w:val="FFFFFF" w:themeColor="background1"/>
                          <w:sz w:val="70"/>
                          <w:szCs w:val="70"/>
                        </w:rPr>
                      </w:pPr>
                      <w:r w:rsidRPr="00B21BBD">
                        <w:rPr>
                          <w:rFonts w:ascii="Lato Bold" w:hAnsi="Lato Bold" w:cstheme="majorHAnsi"/>
                          <w:color w:val="FFFFFF" w:themeColor="background1"/>
                          <w:sz w:val="70"/>
                          <w:szCs w:val="70"/>
                        </w:rPr>
                        <w:t>Charte</w:t>
                      </w:r>
                    </w:p>
                  </w:txbxContent>
                </v:textbox>
              </v:shape>
            </w:pict>
          </mc:Fallback>
        </mc:AlternateContent>
      </w:r>
    </w:p>
    <w:p w14:paraId="5C944851" w14:textId="18FBACFB" w:rsidR="00A3410F" w:rsidRDefault="00A3410F" w:rsidP="009A7967">
      <w:pPr>
        <w:rPr>
          <w:i/>
          <w:iCs/>
        </w:rPr>
      </w:pPr>
    </w:p>
    <w:p w14:paraId="3FA7275D" w14:textId="64A5287A" w:rsidR="00A3410F" w:rsidRDefault="00A3410F" w:rsidP="009A7967">
      <w:pPr>
        <w:rPr>
          <w:i/>
          <w:iCs/>
        </w:rPr>
      </w:pPr>
    </w:p>
    <w:p w14:paraId="0A9DEFC2" w14:textId="0D042D4A" w:rsidR="00A3410F" w:rsidRDefault="00A3410F" w:rsidP="009A7967">
      <w:pPr>
        <w:rPr>
          <w:i/>
          <w:iCs/>
        </w:rPr>
      </w:pPr>
    </w:p>
    <w:p w14:paraId="68039833" w14:textId="41DBD3BC" w:rsidR="00A3410F" w:rsidRDefault="00A3410F" w:rsidP="009A7967">
      <w:pPr>
        <w:rPr>
          <w:i/>
          <w:iCs/>
        </w:rPr>
      </w:pPr>
    </w:p>
    <w:p w14:paraId="0E074854" w14:textId="07845009" w:rsidR="000F3CC5" w:rsidRDefault="000F3CC5" w:rsidP="009A7967">
      <w:pPr>
        <w:rPr>
          <w:i/>
          <w:iCs/>
        </w:rPr>
      </w:pPr>
    </w:p>
    <w:p w14:paraId="4F62D718" w14:textId="57270C42" w:rsidR="000F3CC5" w:rsidRDefault="000F3CC5" w:rsidP="009A7967">
      <w:pPr>
        <w:rPr>
          <w:i/>
          <w:iCs/>
        </w:rPr>
      </w:pPr>
    </w:p>
    <w:p w14:paraId="04615034" w14:textId="71D381BC" w:rsidR="009A7967" w:rsidRPr="00993899" w:rsidRDefault="00993899" w:rsidP="00993899">
      <w:pPr>
        <w:ind w:left="2835"/>
        <w:jc w:val="both"/>
        <w:rPr>
          <w:rFonts w:asciiTheme="majorHAnsi" w:hAnsiTheme="majorHAnsi" w:cstheme="majorHAnsi"/>
          <w:i/>
          <w:iCs/>
        </w:rPr>
      </w:pPr>
      <w:r>
        <w:rPr>
          <w:rFonts w:asciiTheme="majorHAnsi" w:hAnsiTheme="majorHAnsi" w:cstheme="majorHAnsi"/>
          <w:noProof/>
          <w:sz w:val="24"/>
          <w:szCs w:val="24"/>
          <w:lang w:eastAsia="fr-FR"/>
        </w:rPr>
        <mc:AlternateContent>
          <mc:Choice Requires="wps">
            <w:drawing>
              <wp:anchor distT="0" distB="0" distL="114300" distR="114300" simplePos="0" relativeHeight="251657216" behindDoc="0" locked="0" layoutInCell="1" allowOverlap="1" wp14:anchorId="08ACBB2C" wp14:editId="1963C4E9">
                <wp:simplePos x="0" y="0"/>
                <wp:positionH relativeFrom="column">
                  <wp:posOffset>-650966</wp:posOffset>
                </wp:positionH>
                <wp:positionV relativeFrom="paragraph">
                  <wp:posOffset>406400</wp:posOffset>
                </wp:positionV>
                <wp:extent cx="2168435" cy="5199018"/>
                <wp:effectExtent l="0" t="0" r="3810" b="1905"/>
                <wp:wrapNone/>
                <wp:docPr id="1" name="Rectangle à coins arrondis 1"/>
                <wp:cNvGraphicFramePr/>
                <a:graphic xmlns:a="http://schemas.openxmlformats.org/drawingml/2006/main">
                  <a:graphicData uri="http://schemas.microsoft.com/office/word/2010/wordprocessingShape">
                    <wps:wsp>
                      <wps:cNvSpPr/>
                      <wps:spPr>
                        <a:xfrm>
                          <a:off x="0" y="0"/>
                          <a:ext cx="2168435" cy="5199018"/>
                        </a:xfrm>
                        <a:prstGeom prst="roundRect">
                          <a:avLst/>
                        </a:prstGeom>
                        <a:solidFill>
                          <a:srgbClr val="75B52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C642F4" w14:textId="1CA28898" w:rsidR="00993899" w:rsidRPr="00993899" w:rsidRDefault="00993899" w:rsidP="00993899">
                            <w:pPr>
                              <w:jc w:val="center"/>
                              <w:rPr>
                                <w:rFonts w:asciiTheme="majorHAnsi" w:hAnsiTheme="majorHAnsi" w:cstheme="majorHAnsi"/>
                                <w:b/>
                                <w:sz w:val="24"/>
                                <w:szCs w:val="24"/>
                              </w:rPr>
                            </w:pPr>
                            <w:r w:rsidRPr="00993899">
                              <w:rPr>
                                <w:rFonts w:asciiTheme="majorHAnsi" w:hAnsiTheme="majorHAnsi" w:cstheme="majorHAnsi"/>
                                <w:b/>
                                <w:sz w:val="24"/>
                                <w:szCs w:val="24"/>
                              </w:rPr>
                              <w:t>MODE D’EMPLOI</w:t>
                            </w:r>
                          </w:p>
                          <w:p w14:paraId="4803937D" w14:textId="77777777" w:rsidR="00BC174F" w:rsidRDefault="00993899" w:rsidP="00993899">
                            <w:pPr>
                              <w:jc w:val="center"/>
                              <w:rPr>
                                <w:rFonts w:asciiTheme="majorHAnsi" w:hAnsiTheme="majorHAnsi" w:cstheme="majorHAnsi"/>
                              </w:rPr>
                            </w:pPr>
                            <w:r w:rsidRPr="00993899">
                              <w:rPr>
                                <w:rFonts w:asciiTheme="majorHAnsi" w:hAnsiTheme="majorHAnsi" w:cstheme="majorHAnsi"/>
                              </w:rPr>
                              <w:t xml:space="preserve">Cette charte identifie des engagements prioritaires en matière de transition écologique et solidaire. Elle s’accompagne d’un guide pratique de l’événementiel en transition qui décline les enjeux présents dans la charte en objectifs, exemples et ressources afin d’aiguiller, renseigner et assister au mieux les acteurs. </w:t>
                            </w:r>
                          </w:p>
                          <w:p w14:paraId="3C76550C" w14:textId="4C3E047E" w:rsidR="00993899" w:rsidRDefault="00993899" w:rsidP="00993899">
                            <w:pPr>
                              <w:jc w:val="center"/>
                            </w:pPr>
                            <w:r w:rsidRPr="00993899">
                              <w:rPr>
                                <w:rFonts w:asciiTheme="majorHAnsi" w:hAnsiTheme="majorHAnsi" w:cstheme="majorHAnsi"/>
                              </w:rPr>
                              <w:t>La signature de cette charte donnera lieu à un échange annuel avec le pôle Environnement de la CC Vallée d’Ossau, afin d’accompagner et évaluer la mise en œuvre de ces engagements.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ACBB2C" id="Rectangle à coins arrondis 1" o:spid="_x0000_s1029" style="position:absolute;left:0;text-align:left;margin-left:-51.25pt;margin-top:32pt;width:170.75pt;height:40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" fillcolor="#75b52c" stroked="f" strokeweight="1pt">
                <v:stroke joinstyle="miter"/>
                <v:textbox>
                  <w:txbxContent>
                    <w:p w14:paraId="59C642F4" w14:textId="1CA28898" w:rsidR="00993899" w:rsidRPr="00993899" w:rsidRDefault="00993899" w:rsidP="00993899">
                      <w:pPr>
                        <w:jc w:val="center"/>
                        <w:rPr>
                          <w:rFonts w:asciiTheme="majorHAnsi" w:hAnsiTheme="majorHAnsi" w:cstheme="majorHAnsi"/>
                          <w:b/>
                          <w:sz w:val="24"/>
                          <w:szCs w:val="24"/>
                        </w:rPr>
                      </w:pPr>
                      <w:r w:rsidRPr="00993899">
                        <w:rPr>
                          <w:rFonts w:asciiTheme="majorHAnsi" w:hAnsiTheme="majorHAnsi" w:cstheme="majorHAnsi"/>
                          <w:b/>
                          <w:sz w:val="24"/>
                          <w:szCs w:val="24"/>
                        </w:rPr>
                        <w:t>MODE D’EMPLOI</w:t>
                      </w:r>
                    </w:p>
                    <w:p w14:paraId="4803937D" w14:textId="77777777" w:rsidR="00BC174F" w:rsidRDefault="00993899" w:rsidP="00993899">
                      <w:pPr>
                        <w:jc w:val="center"/>
                        <w:rPr>
                          <w:rFonts w:asciiTheme="majorHAnsi" w:hAnsiTheme="majorHAnsi" w:cstheme="majorHAnsi"/>
                        </w:rPr>
                      </w:pPr>
                      <w:r w:rsidRPr="00993899">
                        <w:rPr>
                          <w:rFonts w:asciiTheme="majorHAnsi" w:hAnsiTheme="majorHAnsi" w:cstheme="majorHAnsi"/>
                        </w:rPr>
                        <w:t xml:space="preserve">Cette charte identifie des engagements prioritaires en matière de transition écologique et solidaire. Elle s’accompagne d’un guide pratique de l’événementiel en transition qui décline les enjeux présents dans la charte en objectifs, exemples et ressources afin d’aiguiller, renseigner et assister au mieux les acteurs. </w:t>
                      </w:r>
                    </w:p>
                    <w:p w14:paraId="3C76550C" w14:textId="4C3E047E" w:rsidR="00993899" w:rsidRDefault="00993899" w:rsidP="00993899">
                      <w:pPr>
                        <w:jc w:val="center"/>
                      </w:pPr>
                      <w:r w:rsidRPr="00993899">
                        <w:rPr>
                          <w:rFonts w:asciiTheme="majorHAnsi" w:hAnsiTheme="majorHAnsi" w:cstheme="majorHAnsi"/>
                        </w:rPr>
                        <w:t>La signature de cette charte donnera lieu à un échange annuel avec le pôle Environnement de la CC Vallée d’Ossau, afin d’accompagner et évaluer la mise en œuvre de ces engagements.</w:t>
                      </w:r>
                    </w:p>
                  </w:txbxContent>
                </v:textbox>
              </v:roundrect>
            </w:pict>
          </mc:Fallback>
        </mc:AlternateContent>
      </w:r>
      <w:r w:rsidR="009A7967" w:rsidRPr="00993899">
        <w:rPr>
          <w:rFonts w:asciiTheme="majorHAnsi" w:hAnsiTheme="majorHAnsi" w:cstheme="majorHAnsi"/>
          <w:i/>
          <w:iCs/>
        </w:rPr>
        <w:t>Les évènements sportifs et culturels sont le cœur battant de la Vallée d’Ossau, générant de la cohésion sociale au travers d’expériences collectives aussi variées que stimulantes.</w:t>
      </w:r>
    </w:p>
    <w:p w14:paraId="244E7D70" w14:textId="1066044F" w:rsidR="009A7967" w:rsidRPr="00993899" w:rsidRDefault="009A7967" w:rsidP="00993899">
      <w:pPr>
        <w:ind w:left="2835"/>
        <w:jc w:val="both"/>
        <w:rPr>
          <w:rFonts w:asciiTheme="majorHAnsi" w:hAnsiTheme="majorHAnsi" w:cstheme="majorHAnsi"/>
          <w:i/>
          <w:iCs/>
        </w:rPr>
      </w:pPr>
      <w:r w:rsidRPr="00993899">
        <w:rPr>
          <w:rFonts w:asciiTheme="majorHAnsi" w:hAnsiTheme="majorHAnsi" w:cstheme="majorHAnsi"/>
          <w:i/>
          <w:iCs/>
        </w:rPr>
        <w:t xml:space="preserve">Notre territoire est extrêmement dynamique dans l’évènementiel mais n’ignore pas pour autant l’urgence d’agir face à la crise écologique actuelle. </w:t>
      </w:r>
    </w:p>
    <w:p w14:paraId="722EE68B" w14:textId="55CFBE93" w:rsidR="009A7967" w:rsidRPr="00993899" w:rsidRDefault="009A7967" w:rsidP="00993899">
      <w:pPr>
        <w:ind w:left="2835"/>
        <w:jc w:val="both"/>
        <w:rPr>
          <w:rFonts w:asciiTheme="majorHAnsi" w:hAnsiTheme="majorHAnsi" w:cstheme="majorHAnsi"/>
          <w:i/>
          <w:iCs/>
        </w:rPr>
      </w:pPr>
      <w:r w:rsidRPr="00993899">
        <w:rPr>
          <w:rFonts w:asciiTheme="majorHAnsi" w:hAnsiTheme="majorHAnsi" w:cstheme="majorHAnsi"/>
          <w:i/>
          <w:iCs/>
        </w:rPr>
        <w:t>La Communauté de Communes de la Vallée d’Ossau souhaite s’investir encore davantage dans la transition écologique et propose pour cela une charte d’engagement environnemental que chaque organisateur d’évènement, association ou prestataire pourra signer pour participer à la vi</w:t>
      </w:r>
      <w:r w:rsidR="00993899" w:rsidRPr="00993899">
        <w:rPr>
          <w:rFonts w:asciiTheme="majorHAnsi" w:hAnsiTheme="majorHAnsi" w:cstheme="majorHAnsi"/>
          <w:i/>
          <w:iCs/>
        </w:rPr>
        <w:t>e culturelle et sportive de la v</w:t>
      </w:r>
      <w:r w:rsidRPr="00993899">
        <w:rPr>
          <w:rFonts w:asciiTheme="majorHAnsi" w:hAnsiTheme="majorHAnsi" w:cstheme="majorHAnsi"/>
          <w:i/>
          <w:iCs/>
        </w:rPr>
        <w:t>allée.</w:t>
      </w:r>
    </w:p>
    <w:p w14:paraId="0C4F4D89" w14:textId="5B236A69" w:rsidR="009A7967" w:rsidRPr="00993899" w:rsidRDefault="009A7967" w:rsidP="00993899">
      <w:pPr>
        <w:ind w:left="2835"/>
        <w:jc w:val="both"/>
        <w:rPr>
          <w:rFonts w:asciiTheme="majorHAnsi" w:hAnsiTheme="majorHAnsi" w:cstheme="majorHAnsi"/>
          <w:i/>
          <w:iCs/>
        </w:rPr>
      </w:pPr>
      <w:r w:rsidRPr="00993899">
        <w:rPr>
          <w:rFonts w:asciiTheme="majorHAnsi" w:hAnsiTheme="majorHAnsi" w:cstheme="majorHAnsi"/>
          <w:i/>
          <w:iCs/>
        </w:rPr>
        <w:t xml:space="preserve">Nous souhaitons ainsi accompagner la transition écologique et solidaire des événementiels ossalois, déjà investie par de nombreux acteurs, avec le défi de changer en profondeur nos modèles de fonctionnement tout en partageant des réflexions et pratiques ambitieuses et innovantes en la matière. </w:t>
      </w:r>
    </w:p>
    <w:p w14:paraId="595E3358" w14:textId="71DA0F48" w:rsidR="009A7967" w:rsidRPr="00993899" w:rsidRDefault="009A7967" w:rsidP="00993899">
      <w:pPr>
        <w:ind w:left="2835"/>
        <w:jc w:val="both"/>
        <w:rPr>
          <w:rFonts w:asciiTheme="majorHAnsi" w:hAnsiTheme="majorHAnsi" w:cstheme="majorHAnsi"/>
          <w:i/>
          <w:iCs/>
        </w:rPr>
      </w:pPr>
      <w:r w:rsidRPr="00993899">
        <w:rPr>
          <w:rFonts w:asciiTheme="majorHAnsi" w:hAnsiTheme="majorHAnsi" w:cstheme="majorHAnsi"/>
          <w:i/>
          <w:iCs/>
        </w:rPr>
        <w:t>En signant cette charte environnementale, nous proposons à chaque organisateur d’événementiel la possibilité de témoigner publiquement de son engagement en faveur de la transition écologique et solidaire et de traduire concrètement sa prise de responsabilité sur de nombreux enjeux (impacts sur l’environnement, évolution des organisations internes, changem</w:t>
      </w:r>
      <w:r w:rsidR="00993899" w:rsidRPr="00993899">
        <w:rPr>
          <w:rFonts w:asciiTheme="majorHAnsi" w:hAnsiTheme="majorHAnsi" w:cstheme="majorHAnsi"/>
          <w:i/>
          <w:iCs/>
        </w:rPr>
        <w:t>ents logistiques…), permettant de la sorte</w:t>
      </w:r>
      <w:r w:rsidRPr="00993899">
        <w:rPr>
          <w:rFonts w:asciiTheme="majorHAnsi" w:hAnsiTheme="majorHAnsi" w:cstheme="majorHAnsi"/>
          <w:i/>
          <w:iCs/>
        </w:rPr>
        <w:t xml:space="preserve"> de s’affranchir d’une vision passive et déterministe de l’évolution de notre société. </w:t>
      </w:r>
    </w:p>
    <w:p w14:paraId="0DE4A81D" w14:textId="41479A91" w:rsidR="009A7967" w:rsidRPr="00993899" w:rsidRDefault="00E54C9E" w:rsidP="00993899">
      <w:pPr>
        <w:ind w:left="2835"/>
        <w:jc w:val="both"/>
        <w:rPr>
          <w:rFonts w:asciiTheme="majorHAnsi" w:hAnsiTheme="majorHAnsi" w:cstheme="majorHAnsi"/>
          <w:i/>
          <w:iCs/>
        </w:rPr>
      </w:pPr>
      <w:r w:rsidRPr="00E54C9E">
        <w:rPr>
          <w:rFonts w:asciiTheme="majorHAnsi" w:hAnsiTheme="majorHAnsi" w:cstheme="majorHAnsi"/>
          <w:noProof/>
          <w:lang w:eastAsia="fr-FR"/>
        </w:rPr>
        <w:drawing>
          <wp:anchor distT="0" distB="0" distL="114300" distR="114300" simplePos="0" relativeHeight="251669504" behindDoc="1" locked="0" layoutInCell="1" allowOverlap="1" wp14:anchorId="31DEFB22" wp14:editId="422A0F86">
            <wp:simplePos x="0" y="0"/>
            <wp:positionH relativeFrom="column">
              <wp:posOffset>4310652</wp:posOffset>
            </wp:positionH>
            <wp:positionV relativeFrom="paragraph">
              <wp:posOffset>783590</wp:posOffset>
            </wp:positionV>
            <wp:extent cx="822960" cy="1164060"/>
            <wp:effectExtent l="0" t="0" r="0" b="0"/>
            <wp:wrapNone/>
            <wp:docPr id="19" name="Image 19" descr="F:\COMMUNICATION 2020 11 02\CCVO\signature président\signature président vectorisé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MMUNICATION 2020 11 02\CCVO\signature président\signature président vectorisé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 cy="1164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7967" w:rsidRPr="00993899">
        <w:rPr>
          <w:rFonts w:asciiTheme="majorHAnsi" w:hAnsiTheme="majorHAnsi" w:cstheme="majorHAnsi"/>
          <w:i/>
          <w:iCs/>
        </w:rPr>
        <w:t>Soucieux d’accompagner ces dynamiques de changement et de favoriser la transmission entre organisateurs d’événementiels, cette charte est complétée d’un guide pratique valorisant de nombreuses ressources et je tiens à rappeler l’implication de nos services à vos côtés, dans cette démarche qui nous engage collectivement.</w:t>
      </w:r>
    </w:p>
    <w:p w14:paraId="18121EA7" w14:textId="5861931A" w:rsidR="009A7967" w:rsidRPr="00993899" w:rsidRDefault="009A7967" w:rsidP="00993899">
      <w:pPr>
        <w:jc w:val="right"/>
        <w:rPr>
          <w:rFonts w:asciiTheme="majorHAnsi" w:hAnsiTheme="majorHAnsi" w:cstheme="majorHAnsi"/>
        </w:rPr>
      </w:pPr>
      <w:r w:rsidRPr="00993899">
        <w:rPr>
          <w:rFonts w:asciiTheme="majorHAnsi" w:hAnsiTheme="majorHAnsi" w:cstheme="majorHAnsi"/>
        </w:rPr>
        <w:t>Jean-Paul Casaubon,</w:t>
      </w:r>
    </w:p>
    <w:p w14:paraId="690E837F" w14:textId="09FAA593" w:rsidR="00993899" w:rsidRDefault="00993899" w:rsidP="00993899">
      <w:pPr>
        <w:jc w:val="right"/>
        <w:rPr>
          <w:rFonts w:asciiTheme="majorHAnsi" w:hAnsiTheme="majorHAnsi" w:cstheme="majorHAnsi"/>
        </w:rPr>
      </w:pPr>
      <w:r>
        <w:rPr>
          <w:rFonts w:asciiTheme="majorHAnsi" w:hAnsiTheme="majorHAnsi" w:cstheme="majorHAnsi"/>
        </w:rPr>
        <w:t>Président</w:t>
      </w:r>
    </w:p>
    <w:p w14:paraId="04566014" w14:textId="0110ED78" w:rsidR="00A3410F" w:rsidRPr="00B21BBD" w:rsidRDefault="009A7967" w:rsidP="00B21BBD">
      <w:pPr>
        <w:jc w:val="right"/>
        <w:rPr>
          <w:rFonts w:asciiTheme="majorHAnsi" w:hAnsiTheme="majorHAnsi" w:cstheme="majorHAnsi"/>
        </w:rPr>
        <w:sectPr w:rsidR="00A3410F" w:rsidRPr="00B21BBD">
          <w:headerReference w:type="default" r:id="rId9"/>
          <w:footerReference w:type="default" r:id="rId10"/>
          <w:pgSz w:w="11906" w:h="16838"/>
          <w:pgMar w:top="1417" w:right="1417" w:bottom="1417" w:left="1417" w:header="708" w:footer="708" w:gutter="0"/>
          <w:cols w:space="708"/>
          <w:docGrid w:linePitch="360"/>
        </w:sectPr>
      </w:pPr>
      <w:r w:rsidRPr="00993899">
        <w:rPr>
          <w:rFonts w:asciiTheme="majorHAnsi" w:hAnsiTheme="majorHAnsi" w:cstheme="majorHAnsi"/>
        </w:rPr>
        <w:t xml:space="preserve"> Communauté </w:t>
      </w:r>
      <w:r w:rsidR="000D6381">
        <w:rPr>
          <w:rFonts w:asciiTheme="majorHAnsi" w:hAnsiTheme="majorHAnsi" w:cstheme="majorHAnsi"/>
        </w:rPr>
        <w:t>de Communes de la Vallée d’Ossau</w:t>
      </w:r>
    </w:p>
    <w:p w14:paraId="511E1A72" w14:textId="5C65644B" w:rsidR="00BC174F" w:rsidRPr="005F07D8" w:rsidRDefault="000D6381" w:rsidP="00993899">
      <w:pPr>
        <w:jc w:val="both"/>
        <w:rPr>
          <w:rFonts w:asciiTheme="majorHAnsi" w:hAnsiTheme="majorHAnsi" w:cstheme="majorHAnsi"/>
          <w:sz w:val="44"/>
          <w:szCs w:val="44"/>
        </w:rPr>
        <w:sectPr w:rsidR="00BC174F" w:rsidRPr="005F07D8" w:rsidSect="00BC174F">
          <w:headerReference w:type="default" r:id="rId11"/>
          <w:pgSz w:w="11906" w:h="16838"/>
          <w:pgMar w:top="993" w:right="1417" w:bottom="1417" w:left="1418" w:header="708" w:footer="708" w:gutter="0"/>
          <w:cols w:space="708"/>
          <w:docGrid w:linePitch="360"/>
        </w:sectPr>
      </w:pPr>
      <w:r>
        <w:rPr>
          <w:rFonts w:asciiTheme="majorHAnsi" w:hAnsiTheme="majorHAnsi" w:cstheme="majorHAnsi"/>
          <w:noProof/>
          <w:sz w:val="44"/>
          <w:szCs w:val="44"/>
          <w:lang w:eastAsia="fr-FR"/>
        </w:rPr>
        <w:lastRenderedPageBreak/>
        <mc:AlternateContent>
          <mc:Choice Requires="wpg">
            <w:drawing>
              <wp:anchor distT="0" distB="0" distL="114300" distR="114300" simplePos="0" relativeHeight="251667456" behindDoc="0" locked="0" layoutInCell="1" allowOverlap="1" wp14:anchorId="74423FEB" wp14:editId="4BEB83AE">
                <wp:simplePos x="0" y="0"/>
                <wp:positionH relativeFrom="column">
                  <wp:posOffset>3018427</wp:posOffset>
                </wp:positionH>
                <wp:positionV relativeFrom="paragraph">
                  <wp:posOffset>-934266</wp:posOffset>
                </wp:positionV>
                <wp:extent cx="3317966" cy="1370330"/>
                <wp:effectExtent l="0" t="0" r="0" b="1270"/>
                <wp:wrapNone/>
                <wp:docPr id="16" name="Groupe 16"/>
                <wp:cNvGraphicFramePr/>
                <a:graphic xmlns:a="http://schemas.openxmlformats.org/drawingml/2006/main">
                  <a:graphicData uri="http://schemas.microsoft.com/office/word/2010/wordprocessingGroup">
                    <wpg:wgp>
                      <wpg:cNvGrpSpPr/>
                      <wpg:grpSpPr>
                        <a:xfrm>
                          <a:off x="0" y="0"/>
                          <a:ext cx="3317966" cy="1370330"/>
                          <a:chOff x="-222067" y="11793"/>
                          <a:chExt cx="3317966" cy="1370330"/>
                        </a:xfrm>
                      </wpg:grpSpPr>
                      <wpg:grpSp>
                        <wpg:cNvPr id="14" name="Groupe 14"/>
                        <wpg:cNvGrpSpPr/>
                        <wpg:grpSpPr>
                          <a:xfrm>
                            <a:off x="-222067" y="11793"/>
                            <a:ext cx="3317966" cy="1370330"/>
                            <a:chOff x="-444212" y="-485077"/>
                            <a:chExt cx="3318982" cy="1371914"/>
                          </a:xfrm>
                        </wpg:grpSpPr>
                        <wps:wsp>
                          <wps:cNvPr id="11" name="Rectangle à coins arrondis 11"/>
                          <wps:cNvSpPr/>
                          <wps:spPr>
                            <a:xfrm>
                              <a:off x="-444212" y="-485077"/>
                              <a:ext cx="3318982" cy="1371914"/>
                            </a:xfrm>
                            <a:prstGeom prst="roundRect">
                              <a:avLst/>
                            </a:prstGeom>
                            <a:solidFill>
                              <a:srgbClr val="75B52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B8453A" w14:textId="77777777" w:rsidR="00BC174F" w:rsidRDefault="00BC174F" w:rsidP="00BC17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Zone de texte 12"/>
                          <wps:cNvSpPr txBox="1"/>
                          <wps:spPr>
                            <a:xfrm>
                              <a:off x="157737" y="117257"/>
                              <a:ext cx="2678103" cy="666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4485CE" w14:textId="03FD932E" w:rsidR="00BC174F" w:rsidRPr="00BD389F" w:rsidRDefault="000D6381" w:rsidP="00BC174F">
                                <w:pPr>
                                  <w:spacing w:after="0" w:line="240" w:lineRule="auto"/>
                                  <w:rPr>
                                    <w:rFonts w:ascii="Lato Bold" w:hAnsi="Lato Bold" w:cstheme="majorHAnsi"/>
                                    <w:color w:val="FFFFFF" w:themeColor="background1"/>
                                    <w:sz w:val="62"/>
                                    <w:szCs w:val="70"/>
                                  </w:rPr>
                                </w:pPr>
                                <w:proofErr w:type="gramStart"/>
                                <w:r>
                                  <w:rPr>
                                    <w:rFonts w:ascii="Lato Bold" w:hAnsi="Lato Bold" w:cstheme="majorHAnsi"/>
                                    <w:color w:val="FFFFFF" w:themeColor="background1"/>
                                    <w:sz w:val="62"/>
                                    <w:szCs w:val="70"/>
                                  </w:rPr>
                                  <w:t>e</w:t>
                                </w:r>
                                <w:r w:rsidR="00BC174F">
                                  <w:rPr>
                                    <w:rFonts w:ascii="Lato Bold" w:hAnsi="Lato Bold" w:cstheme="majorHAnsi"/>
                                    <w:color w:val="FFFFFF" w:themeColor="background1"/>
                                    <w:sz w:val="62"/>
                                    <w:szCs w:val="70"/>
                                  </w:rPr>
                                  <w:t>ngagements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 name="Zone de texte 13"/>
                        <wps:cNvSpPr txBox="1"/>
                        <wps:spPr>
                          <a:xfrm>
                            <a:off x="-39188" y="156754"/>
                            <a:ext cx="743858" cy="6923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C3F7D" w14:textId="44D8FDBB" w:rsidR="000D6381" w:rsidRPr="000D6381" w:rsidRDefault="000D6381" w:rsidP="000D6381">
                              <w:pPr>
                                <w:spacing w:after="0" w:line="240" w:lineRule="auto"/>
                                <w:jc w:val="right"/>
                                <w:rPr>
                                  <w:rFonts w:ascii="Lato Thin" w:hAnsi="Lato Thin" w:cstheme="majorHAnsi"/>
                                  <w:color w:val="FFFFFF" w:themeColor="background1"/>
                                  <w:sz w:val="62"/>
                                  <w:szCs w:val="70"/>
                                </w:rPr>
                              </w:pPr>
                              <w:proofErr w:type="gramStart"/>
                              <w:r w:rsidRPr="000D6381">
                                <w:rPr>
                                  <w:rFonts w:ascii="Lato Thin" w:hAnsi="Lato Thin" w:cstheme="majorHAnsi"/>
                                  <w:color w:val="FFFFFF" w:themeColor="background1"/>
                                  <w:sz w:val="62"/>
                                  <w:szCs w:val="70"/>
                                </w:rPr>
                                <w:t>les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4423FEB" id="Groupe 16" o:spid="_x0000_s1030" style="position:absolute;left:0;text-align:left;margin-left:237.65pt;margin-top:-73.55pt;width:261.25pt;height:107.9pt;z-index:251667456;mso-width-relative:margin" coordorigin="-2220,117" coordsize="33179,13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">
                <v:group id="Groupe 14" o:spid="_x0000_s1031" style="position:absolute;left:-2220;top:117;width:33178;height:13704" coordorigin="-4442,-4850" coordsize="33189,13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oundrect id="Rectangle à coins arrondis 11" o:spid="_x0000_s1032" style="position:absolute;left:-4442;top:-4850;width:33189;height:137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x1jcIA&#10;AADbAAAADwAAAGRycy9kb3ducmV2LnhtbERPS2vCQBC+F/wPywi91Y1BQk1dRaSCh15q9eBtyE6T&#10;YHY27m7z8Ne7hUJv8/E9Z7UZTCM6cr62rGA+S0AQF1bXXCo4fe1fXkH4gKyxsUwKRvKwWU+eVphr&#10;2/MndcdQihjCPkcFVQhtLqUvKjLoZ7Yljty3dQZDhK6U2mEfw00j0yTJpMGaY0OFLe0qKq7HH6Mg&#10;vSzPruBUU/lxG++L2/Wc7d+Vep4O2zcQgYbwL/5zH3ScP4ffX+IB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XHWNwgAAANsAAAAPAAAAAAAAAAAAAAAAAJgCAABkcnMvZG93&#10;bnJldi54bWxQSwUGAAAAAAQABAD1AAAAhwMAAAAA&#10;" fillcolor="#75b52c" stroked="f" strokeweight="1pt">
                    <v:stroke joinstyle="miter"/>
                    <v:textbox>
                      <w:txbxContent>
                        <w:p w14:paraId="24B8453A" w14:textId="77777777" w:rsidR="00BC174F" w:rsidRDefault="00BC174F" w:rsidP="00BC174F">
                          <w:pPr>
                            <w:jc w:val="center"/>
                          </w:pPr>
                        </w:p>
                      </w:txbxContent>
                    </v:textbox>
                  </v:roundrect>
                  <v:shape id="Zone de texte 12" o:spid="_x0000_s1033" type="#_x0000_t202" style="position:absolute;left:1577;top:1172;width:26781;height:6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14:paraId="4C4485CE" w14:textId="03FD932E" w:rsidR="00BC174F" w:rsidRPr="00BD389F" w:rsidRDefault="000D6381" w:rsidP="00BC174F">
                          <w:pPr>
                            <w:spacing w:after="0" w:line="240" w:lineRule="auto"/>
                            <w:rPr>
                              <w:rFonts w:ascii="Lato Bold" w:hAnsi="Lato Bold" w:cstheme="majorHAnsi"/>
                              <w:color w:val="FFFFFF" w:themeColor="background1"/>
                              <w:sz w:val="62"/>
                              <w:szCs w:val="70"/>
                            </w:rPr>
                          </w:pPr>
                          <w:proofErr w:type="gramStart"/>
                          <w:r>
                            <w:rPr>
                              <w:rFonts w:ascii="Lato Bold" w:hAnsi="Lato Bold" w:cstheme="majorHAnsi"/>
                              <w:color w:val="FFFFFF" w:themeColor="background1"/>
                              <w:sz w:val="62"/>
                              <w:szCs w:val="70"/>
                            </w:rPr>
                            <w:t>e</w:t>
                          </w:r>
                          <w:r w:rsidR="00BC174F">
                            <w:rPr>
                              <w:rFonts w:ascii="Lato Bold" w:hAnsi="Lato Bold" w:cstheme="majorHAnsi"/>
                              <w:color w:val="FFFFFF" w:themeColor="background1"/>
                              <w:sz w:val="62"/>
                              <w:szCs w:val="70"/>
                            </w:rPr>
                            <w:t>ngagements</w:t>
                          </w:r>
                          <w:proofErr w:type="gramEnd"/>
                        </w:p>
                      </w:txbxContent>
                    </v:textbox>
                  </v:shape>
                </v:group>
                <v:shape id="Zone de texte 13" o:spid="_x0000_s1034" type="#_x0000_t202" style="position:absolute;left:-391;top:1567;width:7437;height:6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14:paraId="349C3F7D" w14:textId="44D8FDBB" w:rsidR="000D6381" w:rsidRPr="000D6381" w:rsidRDefault="000D6381" w:rsidP="000D6381">
                        <w:pPr>
                          <w:spacing w:after="0" w:line="240" w:lineRule="auto"/>
                          <w:jc w:val="right"/>
                          <w:rPr>
                            <w:rFonts w:ascii="Lato Thin" w:hAnsi="Lato Thin" w:cstheme="majorHAnsi"/>
                            <w:color w:val="FFFFFF" w:themeColor="background1"/>
                            <w:sz w:val="62"/>
                            <w:szCs w:val="70"/>
                          </w:rPr>
                        </w:pPr>
                        <w:proofErr w:type="gramStart"/>
                        <w:r w:rsidRPr="000D6381">
                          <w:rPr>
                            <w:rFonts w:ascii="Lato Thin" w:hAnsi="Lato Thin" w:cstheme="majorHAnsi"/>
                            <w:color w:val="FFFFFF" w:themeColor="background1"/>
                            <w:sz w:val="62"/>
                            <w:szCs w:val="70"/>
                          </w:rPr>
                          <w:t>les</w:t>
                        </w:r>
                        <w:proofErr w:type="gramEnd"/>
                      </w:p>
                    </w:txbxContent>
                  </v:textbox>
                </v:shape>
              </v:group>
            </w:pict>
          </mc:Fallback>
        </mc:AlternateContent>
      </w:r>
    </w:p>
    <w:p w14:paraId="041F1172" w14:textId="109CA8E8" w:rsidR="00D616CF" w:rsidRPr="00BC174F" w:rsidRDefault="00BC174F" w:rsidP="000D6381">
      <w:pPr>
        <w:spacing w:after="0" w:line="240" w:lineRule="auto"/>
        <w:jc w:val="both"/>
        <w:rPr>
          <w:rFonts w:asciiTheme="majorHAnsi" w:hAnsiTheme="majorHAnsi" w:cstheme="majorHAnsi"/>
          <w:b/>
          <w:color w:val="75B52C"/>
          <w:sz w:val="28"/>
        </w:rPr>
      </w:pPr>
      <w:r>
        <w:rPr>
          <w:rFonts w:asciiTheme="majorHAnsi" w:hAnsiTheme="majorHAnsi" w:cstheme="majorHAnsi"/>
          <w:b/>
          <w:color w:val="75B52C"/>
          <w:sz w:val="28"/>
        </w:rPr>
        <w:t>É</w:t>
      </w:r>
      <w:r w:rsidR="00D616CF" w:rsidRPr="00BC174F">
        <w:rPr>
          <w:rFonts w:asciiTheme="majorHAnsi" w:hAnsiTheme="majorHAnsi" w:cstheme="majorHAnsi"/>
          <w:b/>
          <w:color w:val="75B52C"/>
          <w:sz w:val="28"/>
        </w:rPr>
        <w:t xml:space="preserve">nergie, équipement, matériel </w:t>
      </w:r>
    </w:p>
    <w:p w14:paraId="3DA4865A" w14:textId="09CFA2E6" w:rsidR="00D616CF" w:rsidRPr="00993899" w:rsidRDefault="00D616CF" w:rsidP="000D6381">
      <w:pPr>
        <w:spacing w:after="0" w:line="240" w:lineRule="auto"/>
        <w:jc w:val="both"/>
        <w:rPr>
          <w:rFonts w:asciiTheme="majorHAnsi" w:hAnsiTheme="majorHAnsi" w:cstheme="majorHAnsi"/>
        </w:rPr>
      </w:pPr>
      <w:r w:rsidRPr="00993899">
        <w:rPr>
          <w:rFonts w:asciiTheme="majorHAnsi" w:hAnsiTheme="majorHAnsi" w:cstheme="majorHAnsi"/>
        </w:rPr>
        <w:t xml:space="preserve">L’usage d’énergies et de matériels pour son événement est à penser dans une logique de mutualisation et d’économie circulaire pour limiter sa consommation et sa dépendance. </w:t>
      </w:r>
    </w:p>
    <w:p w14:paraId="483322A1" w14:textId="063E7D1B" w:rsidR="000D6381" w:rsidRDefault="00D616CF" w:rsidP="000D6381">
      <w:pPr>
        <w:pStyle w:val="Paragraphedeliste"/>
        <w:numPr>
          <w:ilvl w:val="0"/>
          <w:numId w:val="9"/>
        </w:numPr>
        <w:spacing w:after="0" w:line="240" w:lineRule="auto"/>
        <w:jc w:val="both"/>
        <w:rPr>
          <w:rFonts w:asciiTheme="majorHAnsi" w:hAnsiTheme="majorHAnsi" w:cstheme="majorHAnsi"/>
        </w:rPr>
      </w:pPr>
      <w:r w:rsidRPr="00993899">
        <w:rPr>
          <w:rFonts w:asciiTheme="majorHAnsi" w:hAnsiTheme="majorHAnsi" w:cstheme="majorHAnsi"/>
        </w:rPr>
        <w:t xml:space="preserve">Anticiper les consommations d’énergies </w:t>
      </w:r>
    </w:p>
    <w:p w14:paraId="0423506F" w14:textId="1849A536" w:rsidR="000D6381" w:rsidRDefault="00D616CF" w:rsidP="000D6381">
      <w:pPr>
        <w:pStyle w:val="Paragraphedeliste"/>
        <w:numPr>
          <w:ilvl w:val="0"/>
          <w:numId w:val="9"/>
        </w:numPr>
        <w:spacing w:after="0" w:line="240" w:lineRule="auto"/>
        <w:jc w:val="both"/>
        <w:rPr>
          <w:rFonts w:asciiTheme="majorHAnsi" w:hAnsiTheme="majorHAnsi" w:cstheme="majorHAnsi"/>
        </w:rPr>
      </w:pPr>
      <w:r w:rsidRPr="000D6381">
        <w:rPr>
          <w:rFonts w:asciiTheme="majorHAnsi" w:hAnsiTheme="majorHAnsi" w:cstheme="majorHAnsi"/>
        </w:rPr>
        <w:t xml:space="preserve">Penser le circuit de vie des matériaux et équipements à l’échelle d’un territoire </w:t>
      </w:r>
    </w:p>
    <w:p w14:paraId="7089AE49" w14:textId="2590C102" w:rsidR="00D616CF" w:rsidRPr="000D6381" w:rsidRDefault="00D616CF" w:rsidP="000D6381">
      <w:pPr>
        <w:pStyle w:val="Paragraphedeliste"/>
        <w:numPr>
          <w:ilvl w:val="0"/>
          <w:numId w:val="9"/>
        </w:numPr>
        <w:spacing w:after="0" w:line="240" w:lineRule="auto"/>
        <w:jc w:val="both"/>
        <w:rPr>
          <w:rFonts w:asciiTheme="majorHAnsi" w:hAnsiTheme="majorHAnsi" w:cstheme="majorHAnsi"/>
        </w:rPr>
      </w:pPr>
      <w:r w:rsidRPr="000D6381">
        <w:rPr>
          <w:rFonts w:asciiTheme="majorHAnsi" w:hAnsiTheme="majorHAnsi" w:cstheme="majorHAnsi"/>
        </w:rPr>
        <w:t xml:space="preserve">Proposer des espaces de vente et des produits dérivés responsables </w:t>
      </w:r>
    </w:p>
    <w:p w14:paraId="62840D4A" w14:textId="3D94438B" w:rsidR="007C22BB" w:rsidRPr="00993899" w:rsidRDefault="007C22BB" w:rsidP="000D6381">
      <w:pPr>
        <w:spacing w:after="0" w:line="240" w:lineRule="auto"/>
        <w:jc w:val="both"/>
        <w:rPr>
          <w:rFonts w:asciiTheme="majorHAnsi" w:hAnsiTheme="majorHAnsi" w:cstheme="majorHAnsi"/>
        </w:rPr>
      </w:pPr>
    </w:p>
    <w:p w14:paraId="46CEC1FF" w14:textId="5B669C42" w:rsidR="00D616CF" w:rsidRPr="00BC174F" w:rsidRDefault="00D616CF" w:rsidP="000D6381">
      <w:pPr>
        <w:spacing w:after="0" w:line="240" w:lineRule="auto"/>
        <w:jc w:val="both"/>
        <w:rPr>
          <w:rFonts w:asciiTheme="majorHAnsi" w:hAnsiTheme="majorHAnsi" w:cstheme="majorHAnsi"/>
          <w:b/>
          <w:color w:val="75B52C"/>
          <w:sz w:val="28"/>
        </w:rPr>
      </w:pPr>
      <w:r w:rsidRPr="00BC174F">
        <w:rPr>
          <w:rFonts w:asciiTheme="majorHAnsi" w:hAnsiTheme="majorHAnsi" w:cstheme="majorHAnsi"/>
          <w:b/>
          <w:color w:val="75B52C"/>
          <w:sz w:val="28"/>
        </w:rPr>
        <w:t>Alimentation</w:t>
      </w:r>
    </w:p>
    <w:p w14:paraId="4F3A17D5" w14:textId="156B28D6" w:rsidR="00D616CF" w:rsidRPr="00993899" w:rsidRDefault="00D616CF" w:rsidP="000D6381">
      <w:pPr>
        <w:spacing w:after="0" w:line="240" w:lineRule="auto"/>
        <w:jc w:val="both"/>
        <w:rPr>
          <w:rFonts w:asciiTheme="majorHAnsi" w:hAnsiTheme="majorHAnsi" w:cstheme="majorHAnsi"/>
        </w:rPr>
      </w:pPr>
      <w:r w:rsidRPr="00993899">
        <w:rPr>
          <w:rFonts w:asciiTheme="majorHAnsi" w:hAnsiTheme="majorHAnsi" w:cstheme="majorHAnsi"/>
        </w:rPr>
        <w:t xml:space="preserve">Convivialité pour certains, nécessité pour d’autres, la question de l’alimentation proposée lors d’un événement peut apporter des réponses concrètes sur le plan de la santé, du plaisir et du respect de l’environnement. </w:t>
      </w:r>
    </w:p>
    <w:p w14:paraId="62A63990" w14:textId="485E2364" w:rsidR="00D616CF" w:rsidRPr="00993899" w:rsidRDefault="00D616CF" w:rsidP="000D6381">
      <w:pPr>
        <w:pStyle w:val="Paragraphedeliste"/>
        <w:numPr>
          <w:ilvl w:val="0"/>
          <w:numId w:val="9"/>
        </w:numPr>
        <w:spacing w:after="0" w:line="240" w:lineRule="auto"/>
        <w:jc w:val="both"/>
        <w:rPr>
          <w:rFonts w:asciiTheme="majorHAnsi" w:hAnsiTheme="majorHAnsi" w:cstheme="majorHAnsi"/>
        </w:rPr>
      </w:pPr>
      <w:r w:rsidRPr="00993899">
        <w:rPr>
          <w:rFonts w:asciiTheme="majorHAnsi" w:hAnsiTheme="majorHAnsi" w:cstheme="majorHAnsi"/>
        </w:rPr>
        <w:t xml:space="preserve">Privilégier l’approvisionnement local, bio et de saison pour l’ensemble de la restauration </w:t>
      </w:r>
    </w:p>
    <w:p w14:paraId="488BA04E" w14:textId="75F6622F" w:rsidR="00D616CF" w:rsidRPr="00993899" w:rsidRDefault="00D616CF" w:rsidP="000D6381">
      <w:pPr>
        <w:pStyle w:val="Paragraphedeliste"/>
        <w:numPr>
          <w:ilvl w:val="0"/>
          <w:numId w:val="9"/>
        </w:numPr>
        <w:spacing w:after="0" w:line="240" w:lineRule="auto"/>
        <w:jc w:val="both"/>
        <w:rPr>
          <w:rFonts w:asciiTheme="majorHAnsi" w:hAnsiTheme="majorHAnsi" w:cstheme="majorHAnsi"/>
        </w:rPr>
      </w:pPr>
      <w:r w:rsidRPr="00993899">
        <w:rPr>
          <w:rFonts w:asciiTheme="majorHAnsi" w:hAnsiTheme="majorHAnsi" w:cstheme="majorHAnsi"/>
        </w:rPr>
        <w:t>Adapter son équipement et les préparations nécessaires afin de réduire les consommations d’énergie, limiter la production de déchets</w:t>
      </w:r>
    </w:p>
    <w:p w14:paraId="036264B4" w14:textId="46BB9BB3" w:rsidR="00D616CF" w:rsidRPr="00993899" w:rsidRDefault="00D616CF" w:rsidP="000D6381">
      <w:pPr>
        <w:pStyle w:val="Paragraphedeliste"/>
        <w:numPr>
          <w:ilvl w:val="0"/>
          <w:numId w:val="9"/>
        </w:numPr>
        <w:spacing w:after="0" w:line="240" w:lineRule="auto"/>
        <w:jc w:val="both"/>
        <w:rPr>
          <w:rFonts w:asciiTheme="majorHAnsi" w:hAnsiTheme="majorHAnsi" w:cstheme="majorHAnsi"/>
        </w:rPr>
      </w:pPr>
      <w:r w:rsidRPr="00993899">
        <w:rPr>
          <w:rFonts w:asciiTheme="majorHAnsi" w:hAnsiTheme="majorHAnsi" w:cstheme="majorHAnsi"/>
        </w:rPr>
        <w:t xml:space="preserve">Partager, sensibiliser </w:t>
      </w:r>
    </w:p>
    <w:p w14:paraId="3199F321" w14:textId="77777777" w:rsidR="007753EC" w:rsidRPr="00993899" w:rsidRDefault="007753EC" w:rsidP="000D6381">
      <w:pPr>
        <w:spacing w:after="0" w:line="240" w:lineRule="auto"/>
        <w:jc w:val="both"/>
        <w:rPr>
          <w:rFonts w:asciiTheme="majorHAnsi" w:hAnsiTheme="majorHAnsi" w:cstheme="majorHAnsi"/>
        </w:rPr>
      </w:pPr>
    </w:p>
    <w:p w14:paraId="6451F070" w14:textId="0E790731" w:rsidR="00D616CF" w:rsidRPr="00BC174F" w:rsidRDefault="00D616CF" w:rsidP="000D6381">
      <w:pPr>
        <w:spacing w:after="0" w:line="240" w:lineRule="auto"/>
        <w:jc w:val="both"/>
        <w:rPr>
          <w:rFonts w:asciiTheme="majorHAnsi" w:hAnsiTheme="majorHAnsi" w:cstheme="majorHAnsi"/>
          <w:b/>
          <w:color w:val="75B52C"/>
          <w:sz w:val="28"/>
        </w:rPr>
      </w:pPr>
      <w:r w:rsidRPr="00BC174F">
        <w:rPr>
          <w:rFonts w:asciiTheme="majorHAnsi" w:hAnsiTheme="majorHAnsi" w:cstheme="majorHAnsi"/>
          <w:b/>
          <w:color w:val="75B52C"/>
          <w:sz w:val="28"/>
        </w:rPr>
        <w:t>Transports</w:t>
      </w:r>
    </w:p>
    <w:p w14:paraId="30E30F46" w14:textId="023F26B3" w:rsidR="00D616CF" w:rsidRPr="00993899" w:rsidRDefault="00D616CF" w:rsidP="000D6381">
      <w:pPr>
        <w:spacing w:after="0" w:line="240" w:lineRule="auto"/>
        <w:jc w:val="both"/>
        <w:rPr>
          <w:rFonts w:asciiTheme="majorHAnsi" w:hAnsiTheme="majorHAnsi" w:cstheme="majorHAnsi"/>
        </w:rPr>
      </w:pPr>
      <w:r w:rsidRPr="00993899">
        <w:rPr>
          <w:rFonts w:asciiTheme="majorHAnsi" w:hAnsiTheme="majorHAnsi" w:cstheme="majorHAnsi"/>
        </w:rPr>
        <w:t xml:space="preserve">Tout en promouvant son attractivité, les questions de mobilité vers et autour d’un événement doivent permettre d’apporter des réponses concrètes pour limiter les émissions de CO2. </w:t>
      </w:r>
    </w:p>
    <w:p w14:paraId="1A605E15" w14:textId="77777777" w:rsidR="00D616CF" w:rsidRPr="00993899" w:rsidRDefault="00D616CF" w:rsidP="000D6381">
      <w:pPr>
        <w:pStyle w:val="Paragraphedeliste"/>
        <w:numPr>
          <w:ilvl w:val="0"/>
          <w:numId w:val="9"/>
        </w:numPr>
        <w:spacing w:after="0" w:line="240" w:lineRule="auto"/>
        <w:jc w:val="both"/>
        <w:rPr>
          <w:rFonts w:asciiTheme="majorHAnsi" w:hAnsiTheme="majorHAnsi" w:cstheme="majorHAnsi"/>
        </w:rPr>
      </w:pPr>
      <w:r w:rsidRPr="00993899">
        <w:rPr>
          <w:rFonts w:asciiTheme="majorHAnsi" w:hAnsiTheme="majorHAnsi" w:cstheme="majorHAnsi"/>
        </w:rPr>
        <w:t xml:space="preserve">Anticiper la question des mobilités pour le transport des marchandises, des équipements et des personnes </w:t>
      </w:r>
    </w:p>
    <w:p w14:paraId="4ABEB673" w14:textId="77777777" w:rsidR="00D616CF" w:rsidRPr="00993899" w:rsidRDefault="00D616CF" w:rsidP="000D6381">
      <w:pPr>
        <w:pStyle w:val="Paragraphedeliste"/>
        <w:numPr>
          <w:ilvl w:val="0"/>
          <w:numId w:val="9"/>
        </w:numPr>
        <w:spacing w:after="0" w:line="240" w:lineRule="auto"/>
        <w:jc w:val="both"/>
        <w:rPr>
          <w:rFonts w:asciiTheme="majorHAnsi" w:hAnsiTheme="majorHAnsi" w:cstheme="majorHAnsi"/>
        </w:rPr>
      </w:pPr>
      <w:r w:rsidRPr="00993899">
        <w:rPr>
          <w:rFonts w:asciiTheme="majorHAnsi" w:hAnsiTheme="majorHAnsi" w:cstheme="majorHAnsi"/>
        </w:rPr>
        <w:t xml:space="preserve">Encourager les transports doux et les déplacements collectifs </w:t>
      </w:r>
    </w:p>
    <w:p w14:paraId="32BE00E6" w14:textId="77777777" w:rsidR="00D616CF" w:rsidRPr="00993899" w:rsidRDefault="00D616CF" w:rsidP="000D6381">
      <w:pPr>
        <w:pStyle w:val="Paragraphedeliste"/>
        <w:numPr>
          <w:ilvl w:val="0"/>
          <w:numId w:val="9"/>
        </w:numPr>
        <w:spacing w:after="0" w:line="240" w:lineRule="auto"/>
        <w:jc w:val="both"/>
        <w:rPr>
          <w:rFonts w:asciiTheme="majorHAnsi" w:hAnsiTheme="majorHAnsi" w:cstheme="majorHAnsi"/>
        </w:rPr>
      </w:pPr>
      <w:r w:rsidRPr="00993899">
        <w:rPr>
          <w:rFonts w:asciiTheme="majorHAnsi" w:hAnsiTheme="majorHAnsi" w:cstheme="majorHAnsi"/>
        </w:rPr>
        <w:t xml:space="preserve">Sensibiliser les parties prenantes et communiquer </w:t>
      </w:r>
    </w:p>
    <w:p w14:paraId="2897FD6F" w14:textId="665C6C02" w:rsidR="007753EC" w:rsidRPr="00993899" w:rsidRDefault="007753EC" w:rsidP="000D6381">
      <w:pPr>
        <w:spacing w:after="0" w:line="240" w:lineRule="auto"/>
        <w:jc w:val="both"/>
        <w:rPr>
          <w:rFonts w:asciiTheme="majorHAnsi" w:hAnsiTheme="majorHAnsi" w:cstheme="majorHAnsi"/>
        </w:rPr>
      </w:pPr>
    </w:p>
    <w:p w14:paraId="7DF43A88" w14:textId="25AF474C" w:rsidR="00D616CF" w:rsidRPr="00BC174F" w:rsidRDefault="00D616CF" w:rsidP="000D6381">
      <w:pPr>
        <w:spacing w:after="0" w:line="240" w:lineRule="auto"/>
        <w:jc w:val="both"/>
        <w:rPr>
          <w:rFonts w:asciiTheme="majorHAnsi" w:hAnsiTheme="majorHAnsi" w:cstheme="majorHAnsi"/>
          <w:b/>
          <w:color w:val="75B52C"/>
          <w:sz w:val="28"/>
        </w:rPr>
      </w:pPr>
      <w:r w:rsidRPr="00BC174F">
        <w:rPr>
          <w:rFonts w:asciiTheme="majorHAnsi" w:hAnsiTheme="majorHAnsi" w:cstheme="majorHAnsi"/>
          <w:b/>
          <w:color w:val="75B52C"/>
          <w:sz w:val="28"/>
        </w:rPr>
        <w:t>Déchets</w:t>
      </w:r>
    </w:p>
    <w:p w14:paraId="6507305D" w14:textId="77777777" w:rsidR="00D616CF" w:rsidRPr="00993899" w:rsidRDefault="00D616CF" w:rsidP="000D6381">
      <w:pPr>
        <w:spacing w:after="0" w:line="240" w:lineRule="auto"/>
        <w:jc w:val="both"/>
        <w:rPr>
          <w:rFonts w:asciiTheme="majorHAnsi" w:hAnsiTheme="majorHAnsi" w:cstheme="majorHAnsi"/>
        </w:rPr>
      </w:pPr>
      <w:r w:rsidRPr="00993899">
        <w:rPr>
          <w:rFonts w:asciiTheme="majorHAnsi" w:hAnsiTheme="majorHAnsi" w:cstheme="majorHAnsi"/>
        </w:rPr>
        <w:t xml:space="preserve">Par nature éphémère, un événement doit pouvoir limiter la production d’éléments qui ne présenteront plus d’utilité une fois l’activité terminée. </w:t>
      </w:r>
    </w:p>
    <w:p w14:paraId="6287B5BB" w14:textId="4A98EC30" w:rsidR="00D616CF" w:rsidRPr="00993899" w:rsidRDefault="00D616CF" w:rsidP="000D6381">
      <w:pPr>
        <w:pStyle w:val="Paragraphedeliste"/>
        <w:numPr>
          <w:ilvl w:val="0"/>
          <w:numId w:val="9"/>
        </w:numPr>
        <w:spacing w:after="0" w:line="240" w:lineRule="auto"/>
        <w:jc w:val="both"/>
        <w:rPr>
          <w:rFonts w:asciiTheme="majorHAnsi" w:hAnsiTheme="majorHAnsi" w:cstheme="majorHAnsi"/>
        </w:rPr>
      </w:pPr>
      <w:r w:rsidRPr="00993899">
        <w:rPr>
          <w:rFonts w:asciiTheme="majorHAnsi" w:hAnsiTheme="majorHAnsi" w:cstheme="majorHAnsi"/>
        </w:rPr>
        <w:t xml:space="preserve">Eviter la production des déchets </w:t>
      </w:r>
    </w:p>
    <w:p w14:paraId="238AAF40" w14:textId="019266D9" w:rsidR="00D616CF" w:rsidRPr="00993899" w:rsidRDefault="00D616CF" w:rsidP="000D6381">
      <w:pPr>
        <w:pStyle w:val="Paragraphedeliste"/>
        <w:numPr>
          <w:ilvl w:val="0"/>
          <w:numId w:val="9"/>
        </w:numPr>
        <w:spacing w:after="0" w:line="240" w:lineRule="auto"/>
        <w:jc w:val="both"/>
        <w:rPr>
          <w:rFonts w:asciiTheme="majorHAnsi" w:hAnsiTheme="majorHAnsi" w:cstheme="majorHAnsi"/>
        </w:rPr>
      </w:pPr>
      <w:r w:rsidRPr="00993899">
        <w:rPr>
          <w:rFonts w:asciiTheme="majorHAnsi" w:hAnsiTheme="majorHAnsi" w:cstheme="majorHAnsi"/>
        </w:rPr>
        <w:t xml:space="preserve">Réduire et collecter les déchets </w:t>
      </w:r>
    </w:p>
    <w:p w14:paraId="1DB2D5FA" w14:textId="3FA4706C" w:rsidR="00D616CF" w:rsidRPr="00993899" w:rsidRDefault="00D616CF" w:rsidP="000D6381">
      <w:pPr>
        <w:pStyle w:val="Paragraphedeliste"/>
        <w:numPr>
          <w:ilvl w:val="0"/>
          <w:numId w:val="9"/>
        </w:numPr>
        <w:spacing w:after="0" w:line="240" w:lineRule="auto"/>
        <w:jc w:val="both"/>
        <w:rPr>
          <w:rFonts w:asciiTheme="majorHAnsi" w:hAnsiTheme="majorHAnsi" w:cstheme="majorHAnsi"/>
        </w:rPr>
      </w:pPr>
      <w:r w:rsidRPr="00993899">
        <w:rPr>
          <w:rFonts w:asciiTheme="majorHAnsi" w:hAnsiTheme="majorHAnsi" w:cstheme="majorHAnsi"/>
        </w:rPr>
        <w:t xml:space="preserve">Sensibiliser les acteurs </w:t>
      </w:r>
    </w:p>
    <w:p w14:paraId="34C436ED" w14:textId="0F382FA6" w:rsidR="00D616CF" w:rsidRPr="00993899" w:rsidRDefault="005F07D8" w:rsidP="000D6381">
      <w:pPr>
        <w:spacing w:after="0" w:line="240" w:lineRule="auto"/>
        <w:jc w:val="both"/>
        <w:rPr>
          <w:rFonts w:asciiTheme="majorHAnsi" w:hAnsiTheme="majorHAnsi" w:cstheme="majorHAnsi"/>
        </w:rPr>
      </w:pPr>
      <w:r>
        <w:rPr>
          <w:rFonts w:asciiTheme="majorHAnsi" w:hAnsiTheme="majorHAnsi" w:cstheme="majorHAnsi"/>
          <w:noProof/>
          <w:lang w:eastAsia="fr-FR"/>
        </w:rPr>
        <mc:AlternateContent>
          <mc:Choice Requires="wps">
            <w:drawing>
              <wp:anchor distT="0" distB="0" distL="114300" distR="114300" simplePos="0" relativeHeight="251668480" behindDoc="0" locked="0" layoutInCell="1" allowOverlap="1" wp14:anchorId="1BF573F1" wp14:editId="08491423">
                <wp:simplePos x="0" y="0"/>
                <wp:positionH relativeFrom="column">
                  <wp:posOffset>2526665</wp:posOffset>
                </wp:positionH>
                <wp:positionV relativeFrom="paragraph">
                  <wp:posOffset>106045</wp:posOffset>
                </wp:positionV>
                <wp:extent cx="1815738" cy="1162594"/>
                <wp:effectExtent l="0" t="0" r="0" b="0"/>
                <wp:wrapNone/>
                <wp:docPr id="17" name="Zone de texte 17"/>
                <wp:cNvGraphicFramePr/>
                <a:graphic xmlns:a="http://schemas.openxmlformats.org/drawingml/2006/main">
                  <a:graphicData uri="http://schemas.microsoft.com/office/word/2010/wordprocessingShape">
                    <wps:wsp>
                      <wps:cNvSpPr txBox="1"/>
                      <wps:spPr>
                        <a:xfrm>
                          <a:off x="0" y="0"/>
                          <a:ext cx="1815738" cy="11625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07F7B2" w14:textId="77777777" w:rsidR="005F07D8" w:rsidRDefault="005F07D8" w:rsidP="005F07D8">
                            <w:pPr>
                              <w:spacing w:after="0" w:line="240" w:lineRule="auto"/>
                              <w:jc w:val="both"/>
                              <w:rPr>
                                <w:rFonts w:asciiTheme="majorHAnsi" w:hAnsiTheme="majorHAnsi" w:cstheme="majorHAnsi"/>
                              </w:rPr>
                            </w:pPr>
                            <w:r>
                              <w:rPr>
                                <w:rFonts w:asciiTheme="majorHAnsi" w:hAnsiTheme="majorHAnsi" w:cstheme="majorHAnsi"/>
                              </w:rPr>
                              <w:t xml:space="preserve">Fait le </w:t>
                            </w:r>
                            <w:r>
                              <w:rPr>
                                <w:rFonts w:asciiTheme="majorHAnsi" w:hAnsiTheme="majorHAnsi" w:cstheme="majorHAnsi"/>
                              </w:rPr>
                              <w:fldChar w:fldCharType="begin"/>
                            </w:r>
                            <w:r>
                              <w:rPr>
                                <w:rFonts w:asciiTheme="majorHAnsi" w:hAnsiTheme="majorHAnsi" w:cstheme="majorHAnsi"/>
                              </w:rPr>
                              <w:instrText xml:space="preserve"> TIME \@ "d MMMM yyyy" </w:instrText>
                            </w:r>
                            <w:r>
                              <w:rPr>
                                <w:rFonts w:asciiTheme="majorHAnsi" w:hAnsiTheme="majorHAnsi" w:cstheme="majorHAnsi"/>
                              </w:rPr>
                              <w:fldChar w:fldCharType="separate"/>
                            </w:r>
                            <w:r w:rsidR="00C503E8">
                              <w:rPr>
                                <w:rFonts w:asciiTheme="majorHAnsi" w:hAnsiTheme="majorHAnsi" w:cstheme="majorHAnsi"/>
                                <w:noProof/>
                              </w:rPr>
                              <w:t>20 octobre 2022</w:t>
                            </w:r>
                            <w:r>
                              <w:rPr>
                                <w:rFonts w:asciiTheme="majorHAnsi" w:hAnsiTheme="majorHAnsi" w:cstheme="majorHAnsi"/>
                              </w:rPr>
                              <w:fldChar w:fldCharType="end"/>
                            </w:r>
                            <w:r>
                              <w:rPr>
                                <w:rFonts w:asciiTheme="majorHAnsi" w:hAnsiTheme="majorHAnsi" w:cstheme="majorHAnsi"/>
                              </w:rPr>
                              <w:t xml:space="preserve"> </w:t>
                            </w:r>
                          </w:p>
                          <w:p w14:paraId="09B65AAF" w14:textId="77777777" w:rsidR="005F07D8" w:rsidRDefault="005F07D8" w:rsidP="005F07D8">
                            <w:pPr>
                              <w:spacing w:after="0" w:line="240" w:lineRule="auto"/>
                              <w:jc w:val="both"/>
                              <w:rPr>
                                <w:rFonts w:asciiTheme="majorHAnsi" w:hAnsiTheme="majorHAnsi" w:cstheme="majorHAnsi"/>
                              </w:rPr>
                            </w:pPr>
                            <w:r>
                              <w:rPr>
                                <w:rFonts w:asciiTheme="majorHAnsi" w:hAnsiTheme="majorHAnsi" w:cstheme="majorHAnsi"/>
                              </w:rPr>
                              <w:t>A Arudy</w:t>
                            </w:r>
                          </w:p>
                          <w:p w14:paraId="33C19815" w14:textId="77777777" w:rsidR="005F07D8" w:rsidRDefault="005F07D8" w:rsidP="005F07D8">
                            <w:pPr>
                              <w:spacing w:after="0" w:line="240" w:lineRule="auto"/>
                              <w:jc w:val="both"/>
                              <w:rPr>
                                <w:rFonts w:asciiTheme="majorHAnsi" w:hAnsiTheme="majorHAnsi" w:cstheme="majorHAnsi"/>
                              </w:rPr>
                            </w:pPr>
                          </w:p>
                          <w:p w14:paraId="066B9172" w14:textId="77777777" w:rsidR="005F07D8" w:rsidRDefault="005F07D8" w:rsidP="005F07D8">
                            <w:pPr>
                              <w:spacing w:after="0" w:line="240" w:lineRule="auto"/>
                              <w:jc w:val="both"/>
                              <w:rPr>
                                <w:rFonts w:asciiTheme="majorHAnsi" w:hAnsiTheme="majorHAnsi" w:cstheme="majorHAnsi"/>
                              </w:rPr>
                            </w:pPr>
                          </w:p>
                          <w:p w14:paraId="24F4336C" w14:textId="77777777" w:rsidR="005F07D8" w:rsidRDefault="005F07D8" w:rsidP="005F07D8">
                            <w:pPr>
                              <w:spacing w:after="0" w:line="240" w:lineRule="auto"/>
                              <w:jc w:val="both"/>
                              <w:rPr>
                                <w:rFonts w:asciiTheme="majorHAnsi" w:hAnsiTheme="majorHAnsi" w:cstheme="majorHAnsi"/>
                              </w:rPr>
                            </w:pPr>
                            <w:r>
                              <w:rPr>
                                <w:rFonts w:asciiTheme="majorHAnsi" w:hAnsiTheme="majorHAnsi" w:cstheme="majorHAnsi"/>
                              </w:rPr>
                              <w:t>Jean-Paul Casaubon</w:t>
                            </w:r>
                          </w:p>
                          <w:p w14:paraId="47658F40" w14:textId="77777777" w:rsidR="005F07D8" w:rsidRDefault="005F07D8" w:rsidP="005F07D8">
                            <w:pPr>
                              <w:spacing w:after="0" w:line="240" w:lineRule="auto"/>
                              <w:jc w:val="both"/>
                              <w:rPr>
                                <w:rFonts w:asciiTheme="majorHAnsi" w:hAnsiTheme="majorHAnsi" w:cstheme="majorHAnsi"/>
                              </w:rPr>
                            </w:pPr>
                            <w:r>
                              <w:rPr>
                                <w:rFonts w:asciiTheme="majorHAnsi" w:hAnsiTheme="majorHAnsi" w:cstheme="majorHAnsi"/>
                              </w:rPr>
                              <w:t>Président CC Vallée d’Ossau</w:t>
                            </w:r>
                          </w:p>
                          <w:p w14:paraId="0660E7EE" w14:textId="77777777" w:rsidR="005F07D8" w:rsidRDefault="005F07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F573F1" id="_x0000_t202" coordsize="21600,21600" o:spt="202" path="m,l,21600r21600,l21600,xe">
                <v:stroke joinstyle="miter"/>
                <v:path gradientshapeok="t" o:connecttype="rect"/>
              </v:shapetype>
              <v:shape id="Zone de texte 17" o:spid="_x0000_s1035" type="#_x0000_t202" style="position:absolute;left:0;text-align:left;margin-left:198.95pt;margin-top:8.35pt;width:142.95pt;height:9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" filled="f" stroked="f" strokeweight=".5pt">
                <v:textbox>
                  <w:txbxContent>
                    <w:p w14:paraId="6107F7B2" w14:textId="77777777" w:rsidR="005F07D8" w:rsidRDefault="005F07D8" w:rsidP="005F07D8">
                      <w:pPr>
                        <w:spacing w:after="0" w:line="240" w:lineRule="auto"/>
                        <w:jc w:val="both"/>
                        <w:rPr>
                          <w:rFonts w:asciiTheme="majorHAnsi" w:hAnsiTheme="majorHAnsi" w:cstheme="majorHAnsi"/>
                        </w:rPr>
                      </w:pPr>
                      <w:r>
                        <w:rPr>
                          <w:rFonts w:asciiTheme="majorHAnsi" w:hAnsiTheme="majorHAnsi" w:cstheme="majorHAnsi"/>
                        </w:rPr>
                        <w:t xml:space="preserve">Fait le </w:t>
                      </w:r>
                      <w:r>
                        <w:rPr>
                          <w:rFonts w:asciiTheme="majorHAnsi" w:hAnsiTheme="majorHAnsi" w:cstheme="majorHAnsi"/>
                        </w:rPr>
                        <w:fldChar w:fldCharType="begin"/>
                      </w:r>
                      <w:r>
                        <w:rPr>
                          <w:rFonts w:asciiTheme="majorHAnsi" w:hAnsiTheme="majorHAnsi" w:cstheme="majorHAnsi"/>
                        </w:rPr>
                        <w:instrText xml:space="preserve"> TIME \@ "d MMMM yyyy" </w:instrText>
                      </w:r>
                      <w:r>
                        <w:rPr>
                          <w:rFonts w:asciiTheme="majorHAnsi" w:hAnsiTheme="majorHAnsi" w:cstheme="majorHAnsi"/>
                        </w:rPr>
                        <w:fldChar w:fldCharType="separate"/>
                      </w:r>
                      <w:r w:rsidR="00C503E8">
                        <w:rPr>
                          <w:rFonts w:asciiTheme="majorHAnsi" w:hAnsiTheme="majorHAnsi" w:cstheme="majorHAnsi"/>
                          <w:noProof/>
                        </w:rPr>
                        <w:t>20 octobre 2022</w:t>
                      </w:r>
                      <w:r>
                        <w:rPr>
                          <w:rFonts w:asciiTheme="majorHAnsi" w:hAnsiTheme="majorHAnsi" w:cstheme="majorHAnsi"/>
                        </w:rPr>
                        <w:fldChar w:fldCharType="end"/>
                      </w:r>
                      <w:r>
                        <w:rPr>
                          <w:rFonts w:asciiTheme="majorHAnsi" w:hAnsiTheme="majorHAnsi" w:cstheme="majorHAnsi"/>
                        </w:rPr>
                        <w:t xml:space="preserve"> </w:t>
                      </w:r>
                    </w:p>
                    <w:p w14:paraId="09B65AAF" w14:textId="77777777" w:rsidR="005F07D8" w:rsidRDefault="005F07D8" w:rsidP="005F07D8">
                      <w:pPr>
                        <w:spacing w:after="0" w:line="240" w:lineRule="auto"/>
                        <w:jc w:val="both"/>
                        <w:rPr>
                          <w:rFonts w:asciiTheme="majorHAnsi" w:hAnsiTheme="majorHAnsi" w:cstheme="majorHAnsi"/>
                        </w:rPr>
                      </w:pPr>
                      <w:r>
                        <w:rPr>
                          <w:rFonts w:asciiTheme="majorHAnsi" w:hAnsiTheme="majorHAnsi" w:cstheme="majorHAnsi"/>
                        </w:rPr>
                        <w:t>A Arudy</w:t>
                      </w:r>
                    </w:p>
                    <w:p w14:paraId="33C19815" w14:textId="77777777" w:rsidR="005F07D8" w:rsidRDefault="005F07D8" w:rsidP="005F07D8">
                      <w:pPr>
                        <w:spacing w:after="0" w:line="240" w:lineRule="auto"/>
                        <w:jc w:val="both"/>
                        <w:rPr>
                          <w:rFonts w:asciiTheme="majorHAnsi" w:hAnsiTheme="majorHAnsi" w:cstheme="majorHAnsi"/>
                        </w:rPr>
                      </w:pPr>
                    </w:p>
                    <w:p w14:paraId="066B9172" w14:textId="77777777" w:rsidR="005F07D8" w:rsidRDefault="005F07D8" w:rsidP="005F07D8">
                      <w:pPr>
                        <w:spacing w:after="0" w:line="240" w:lineRule="auto"/>
                        <w:jc w:val="both"/>
                        <w:rPr>
                          <w:rFonts w:asciiTheme="majorHAnsi" w:hAnsiTheme="majorHAnsi" w:cstheme="majorHAnsi"/>
                        </w:rPr>
                      </w:pPr>
                    </w:p>
                    <w:p w14:paraId="24F4336C" w14:textId="77777777" w:rsidR="005F07D8" w:rsidRDefault="005F07D8" w:rsidP="005F07D8">
                      <w:pPr>
                        <w:spacing w:after="0" w:line="240" w:lineRule="auto"/>
                        <w:jc w:val="both"/>
                        <w:rPr>
                          <w:rFonts w:asciiTheme="majorHAnsi" w:hAnsiTheme="majorHAnsi" w:cstheme="majorHAnsi"/>
                        </w:rPr>
                      </w:pPr>
                      <w:r>
                        <w:rPr>
                          <w:rFonts w:asciiTheme="majorHAnsi" w:hAnsiTheme="majorHAnsi" w:cstheme="majorHAnsi"/>
                        </w:rPr>
                        <w:t>Jean-Paul Casaubon</w:t>
                      </w:r>
                    </w:p>
                    <w:p w14:paraId="47658F40" w14:textId="77777777" w:rsidR="005F07D8" w:rsidRDefault="005F07D8" w:rsidP="005F07D8">
                      <w:pPr>
                        <w:spacing w:after="0" w:line="240" w:lineRule="auto"/>
                        <w:jc w:val="both"/>
                        <w:rPr>
                          <w:rFonts w:asciiTheme="majorHAnsi" w:hAnsiTheme="majorHAnsi" w:cstheme="majorHAnsi"/>
                        </w:rPr>
                      </w:pPr>
                      <w:r>
                        <w:rPr>
                          <w:rFonts w:asciiTheme="majorHAnsi" w:hAnsiTheme="majorHAnsi" w:cstheme="majorHAnsi"/>
                        </w:rPr>
                        <w:t>Président CC Vallée d’Ossau</w:t>
                      </w:r>
                    </w:p>
                    <w:p w14:paraId="0660E7EE" w14:textId="77777777" w:rsidR="005F07D8" w:rsidRDefault="005F07D8"/>
                  </w:txbxContent>
                </v:textbox>
              </v:shape>
            </w:pict>
          </mc:Fallback>
        </mc:AlternateContent>
      </w:r>
      <w:r>
        <w:rPr>
          <w:rFonts w:asciiTheme="majorHAnsi" w:hAnsiTheme="majorHAnsi" w:cstheme="majorHAnsi"/>
          <w:noProof/>
          <w:lang w:eastAsia="fr-FR"/>
        </w:rPr>
        <mc:AlternateContent>
          <mc:Choice Requires="wps">
            <w:drawing>
              <wp:anchor distT="0" distB="0" distL="114300" distR="114300" simplePos="0" relativeHeight="251656191" behindDoc="0" locked="0" layoutInCell="1" allowOverlap="1" wp14:anchorId="28A86A41" wp14:editId="60FB32E4">
                <wp:simplePos x="0" y="0"/>
                <wp:positionH relativeFrom="column">
                  <wp:posOffset>2369729</wp:posOffset>
                </wp:positionH>
                <wp:positionV relativeFrom="paragraph">
                  <wp:posOffset>14333</wp:posOffset>
                </wp:positionV>
                <wp:extent cx="5786846" cy="1306286"/>
                <wp:effectExtent l="0" t="0" r="23495" b="27305"/>
                <wp:wrapNone/>
                <wp:docPr id="18" name="Rectangle à coins arrondis 18"/>
                <wp:cNvGraphicFramePr/>
                <a:graphic xmlns:a="http://schemas.openxmlformats.org/drawingml/2006/main">
                  <a:graphicData uri="http://schemas.microsoft.com/office/word/2010/wordprocessingShape">
                    <wps:wsp>
                      <wps:cNvSpPr/>
                      <wps:spPr>
                        <a:xfrm>
                          <a:off x="0" y="0"/>
                          <a:ext cx="5786846" cy="1306286"/>
                        </a:xfrm>
                        <a:prstGeom prst="roundRect">
                          <a:avLst/>
                        </a:prstGeom>
                        <a:solidFill>
                          <a:schemeClr val="bg1"/>
                        </a:solidFill>
                        <a:ln>
                          <a:solidFill>
                            <a:srgbClr val="75B52C"/>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698BD15" id="Rectangle à coins arrondis 18" o:spid="_x0000_s1026" style="position:absolute;margin-left:186.6pt;margin-top:1.15pt;width:455.65pt;height:102.85pt;z-index:25165619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" fillcolor="white [3212]" strokecolor="#75b52c" strokeweight="1pt">
                <v:stroke joinstyle="miter"/>
              </v:roundrect>
            </w:pict>
          </mc:Fallback>
        </mc:AlternateContent>
      </w:r>
    </w:p>
    <w:p w14:paraId="210F98EC" w14:textId="264FD802" w:rsidR="000D6381" w:rsidRDefault="000D6381" w:rsidP="000D6381">
      <w:pPr>
        <w:spacing w:after="0" w:line="240" w:lineRule="auto"/>
        <w:jc w:val="both"/>
        <w:rPr>
          <w:rFonts w:asciiTheme="majorHAnsi" w:hAnsiTheme="majorHAnsi" w:cstheme="majorHAnsi"/>
          <w:b/>
          <w:color w:val="75B52C"/>
          <w:sz w:val="28"/>
        </w:rPr>
      </w:pPr>
      <w:r>
        <w:rPr>
          <w:rFonts w:asciiTheme="majorHAnsi" w:hAnsiTheme="majorHAnsi" w:cstheme="majorHAnsi"/>
          <w:b/>
          <w:color w:val="75B52C"/>
          <w:sz w:val="28"/>
        </w:rPr>
        <w:br w:type="column"/>
      </w:r>
    </w:p>
    <w:p w14:paraId="7AADFE65" w14:textId="6E6A58CB" w:rsidR="00D616CF" w:rsidRPr="00BC174F" w:rsidRDefault="00D616CF" w:rsidP="000D6381">
      <w:pPr>
        <w:spacing w:after="0" w:line="240" w:lineRule="auto"/>
        <w:jc w:val="both"/>
        <w:rPr>
          <w:rFonts w:asciiTheme="majorHAnsi" w:hAnsiTheme="majorHAnsi" w:cstheme="majorHAnsi"/>
          <w:b/>
          <w:color w:val="75B52C"/>
          <w:sz w:val="28"/>
        </w:rPr>
      </w:pPr>
      <w:r w:rsidRPr="00BC174F">
        <w:rPr>
          <w:rFonts w:asciiTheme="majorHAnsi" w:hAnsiTheme="majorHAnsi" w:cstheme="majorHAnsi"/>
          <w:b/>
          <w:color w:val="75B52C"/>
          <w:sz w:val="28"/>
        </w:rPr>
        <w:t>Biodiversité et ressources naturelles</w:t>
      </w:r>
    </w:p>
    <w:p w14:paraId="57CB1728" w14:textId="77777777" w:rsidR="00D616CF" w:rsidRPr="00993899" w:rsidRDefault="00D616CF" w:rsidP="000D6381">
      <w:pPr>
        <w:spacing w:after="0" w:line="240" w:lineRule="auto"/>
        <w:jc w:val="both"/>
        <w:rPr>
          <w:rFonts w:asciiTheme="majorHAnsi" w:hAnsiTheme="majorHAnsi" w:cstheme="majorHAnsi"/>
        </w:rPr>
      </w:pPr>
      <w:r w:rsidRPr="00993899">
        <w:rPr>
          <w:rFonts w:asciiTheme="majorHAnsi" w:hAnsiTheme="majorHAnsi" w:cstheme="majorHAnsi"/>
        </w:rPr>
        <w:t xml:space="preserve">Inscrit temporairement dans un espace donné, un événement doit pouvoir appréhender et limiter son empreinte en recherchant la préservation de l’environnement naturel de proximité. </w:t>
      </w:r>
    </w:p>
    <w:p w14:paraId="441D5910" w14:textId="2C062429" w:rsidR="00D616CF" w:rsidRPr="00993899" w:rsidRDefault="00D616CF" w:rsidP="000D6381">
      <w:pPr>
        <w:pStyle w:val="Paragraphedeliste"/>
        <w:numPr>
          <w:ilvl w:val="0"/>
          <w:numId w:val="9"/>
        </w:numPr>
        <w:spacing w:after="0" w:line="240" w:lineRule="auto"/>
        <w:jc w:val="both"/>
        <w:rPr>
          <w:rFonts w:asciiTheme="majorHAnsi" w:hAnsiTheme="majorHAnsi" w:cstheme="majorHAnsi"/>
        </w:rPr>
      </w:pPr>
      <w:r w:rsidRPr="00993899">
        <w:rPr>
          <w:rFonts w:asciiTheme="majorHAnsi" w:hAnsiTheme="majorHAnsi" w:cstheme="majorHAnsi"/>
        </w:rPr>
        <w:t xml:space="preserve">Anticiper les impacts sur la biodiversité et les paysages </w:t>
      </w:r>
    </w:p>
    <w:p w14:paraId="41000E5F" w14:textId="77777777" w:rsidR="00D616CF" w:rsidRPr="00993899" w:rsidRDefault="00D616CF" w:rsidP="000D6381">
      <w:pPr>
        <w:pStyle w:val="Paragraphedeliste"/>
        <w:numPr>
          <w:ilvl w:val="0"/>
          <w:numId w:val="9"/>
        </w:numPr>
        <w:spacing w:after="0" w:line="240" w:lineRule="auto"/>
        <w:jc w:val="both"/>
        <w:rPr>
          <w:rFonts w:asciiTheme="majorHAnsi" w:hAnsiTheme="majorHAnsi" w:cstheme="majorHAnsi"/>
        </w:rPr>
      </w:pPr>
      <w:r w:rsidRPr="00993899">
        <w:rPr>
          <w:rFonts w:asciiTheme="majorHAnsi" w:hAnsiTheme="majorHAnsi" w:cstheme="majorHAnsi"/>
        </w:rPr>
        <w:t>Préserver les ressources en eau</w:t>
      </w:r>
    </w:p>
    <w:p w14:paraId="25653454" w14:textId="67F61B22" w:rsidR="008B7195" w:rsidRPr="00993899" w:rsidRDefault="00D616CF" w:rsidP="000D6381">
      <w:pPr>
        <w:pStyle w:val="Paragraphedeliste"/>
        <w:numPr>
          <w:ilvl w:val="0"/>
          <w:numId w:val="9"/>
        </w:numPr>
        <w:spacing w:after="0" w:line="240" w:lineRule="auto"/>
        <w:jc w:val="both"/>
        <w:rPr>
          <w:rFonts w:asciiTheme="majorHAnsi" w:hAnsiTheme="majorHAnsi" w:cstheme="majorHAnsi"/>
        </w:rPr>
      </w:pPr>
      <w:r w:rsidRPr="00993899">
        <w:rPr>
          <w:rFonts w:asciiTheme="majorHAnsi" w:hAnsiTheme="majorHAnsi" w:cstheme="majorHAnsi"/>
        </w:rPr>
        <w:t xml:space="preserve">Sensibiliser les participants à l’environnement immédiat de son événement </w:t>
      </w:r>
    </w:p>
    <w:p w14:paraId="0AC026D8" w14:textId="54DE1731" w:rsidR="00707164" w:rsidRPr="00993899" w:rsidRDefault="00707164" w:rsidP="000D6381">
      <w:pPr>
        <w:spacing w:after="0" w:line="240" w:lineRule="auto"/>
        <w:jc w:val="both"/>
        <w:rPr>
          <w:rFonts w:asciiTheme="majorHAnsi" w:hAnsiTheme="majorHAnsi" w:cstheme="majorHAnsi"/>
        </w:rPr>
      </w:pPr>
      <w:bookmarkStart w:id="0" w:name="_GoBack"/>
      <w:bookmarkEnd w:id="0"/>
    </w:p>
    <w:p w14:paraId="299D47D9" w14:textId="5FFAC197" w:rsidR="008B7195" w:rsidRPr="00BC174F" w:rsidRDefault="00D616CF" w:rsidP="000D6381">
      <w:pPr>
        <w:spacing w:after="0" w:line="240" w:lineRule="auto"/>
        <w:jc w:val="both"/>
        <w:rPr>
          <w:rFonts w:asciiTheme="majorHAnsi" w:hAnsiTheme="majorHAnsi" w:cstheme="majorHAnsi"/>
          <w:b/>
          <w:color w:val="75B52C"/>
          <w:sz w:val="28"/>
        </w:rPr>
      </w:pPr>
      <w:r w:rsidRPr="00BC174F">
        <w:rPr>
          <w:rFonts w:asciiTheme="majorHAnsi" w:hAnsiTheme="majorHAnsi" w:cstheme="majorHAnsi"/>
          <w:b/>
          <w:color w:val="75B52C"/>
          <w:sz w:val="28"/>
        </w:rPr>
        <w:t>Développement local</w:t>
      </w:r>
    </w:p>
    <w:p w14:paraId="553284C0" w14:textId="2D14DC7D" w:rsidR="008B7195" w:rsidRPr="00993899" w:rsidRDefault="00D616CF" w:rsidP="000D6381">
      <w:pPr>
        <w:spacing w:after="0" w:line="240" w:lineRule="auto"/>
        <w:jc w:val="both"/>
        <w:rPr>
          <w:rFonts w:asciiTheme="majorHAnsi" w:hAnsiTheme="majorHAnsi" w:cstheme="majorHAnsi"/>
        </w:rPr>
      </w:pPr>
      <w:r w:rsidRPr="00993899">
        <w:rPr>
          <w:rFonts w:asciiTheme="majorHAnsi" w:hAnsiTheme="majorHAnsi" w:cstheme="majorHAnsi"/>
        </w:rPr>
        <w:t xml:space="preserve">En s’appuyant sur des ressources et des acteurs locaux, un événement peut contribuer au développement d’une économie de proximité et un engagement citoyen. </w:t>
      </w:r>
    </w:p>
    <w:p w14:paraId="539AD249" w14:textId="6E1948C2" w:rsidR="008B7195" w:rsidRPr="00993899" w:rsidRDefault="00D616CF" w:rsidP="000D6381">
      <w:pPr>
        <w:pStyle w:val="Paragraphedeliste"/>
        <w:numPr>
          <w:ilvl w:val="0"/>
          <w:numId w:val="9"/>
        </w:numPr>
        <w:spacing w:after="0" w:line="240" w:lineRule="auto"/>
        <w:jc w:val="both"/>
        <w:rPr>
          <w:rFonts w:asciiTheme="majorHAnsi" w:hAnsiTheme="majorHAnsi" w:cstheme="majorHAnsi"/>
        </w:rPr>
      </w:pPr>
      <w:r w:rsidRPr="00993899">
        <w:rPr>
          <w:rFonts w:asciiTheme="majorHAnsi" w:hAnsiTheme="majorHAnsi" w:cstheme="majorHAnsi"/>
        </w:rPr>
        <w:t xml:space="preserve">Assumer un rôle d’acteur économique du territoire </w:t>
      </w:r>
    </w:p>
    <w:p w14:paraId="1A2BA0E8" w14:textId="388AF90B" w:rsidR="008B7195" w:rsidRPr="00993899" w:rsidRDefault="00D616CF" w:rsidP="000D6381">
      <w:pPr>
        <w:pStyle w:val="Paragraphedeliste"/>
        <w:numPr>
          <w:ilvl w:val="0"/>
          <w:numId w:val="9"/>
        </w:numPr>
        <w:spacing w:after="0" w:line="240" w:lineRule="auto"/>
        <w:jc w:val="both"/>
        <w:rPr>
          <w:rFonts w:asciiTheme="majorHAnsi" w:hAnsiTheme="majorHAnsi" w:cstheme="majorHAnsi"/>
        </w:rPr>
      </w:pPr>
      <w:r w:rsidRPr="00993899">
        <w:rPr>
          <w:rFonts w:asciiTheme="majorHAnsi" w:hAnsiTheme="majorHAnsi" w:cstheme="majorHAnsi"/>
        </w:rPr>
        <w:t xml:space="preserve">Contribuer à l’attractivité de son territoire </w:t>
      </w:r>
    </w:p>
    <w:p w14:paraId="0260E06B" w14:textId="68302C9D" w:rsidR="008B7195" w:rsidRPr="00993899" w:rsidRDefault="00D616CF" w:rsidP="000D6381">
      <w:pPr>
        <w:pStyle w:val="Paragraphedeliste"/>
        <w:numPr>
          <w:ilvl w:val="0"/>
          <w:numId w:val="9"/>
        </w:numPr>
        <w:spacing w:after="0" w:line="240" w:lineRule="auto"/>
        <w:jc w:val="both"/>
        <w:rPr>
          <w:rFonts w:asciiTheme="majorHAnsi" w:hAnsiTheme="majorHAnsi" w:cstheme="majorHAnsi"/>
        </w:rPr>
      </w:pPr>
      <w:r w:rsidRPr="00993899">
        <w:rPr>
          <w:rFonts w:asciiTheme="majorHAnsi" w:hAnsiTheme="majorHAnsi" w:cstheme="majorHAnsi"/>
        </w:rPr>
        <w:t xml:space="preserve">Porter une manifestation vectrice de lien social et d’engagement citoyen </w:t>
      </w:r>
    </w:p>
    <w:p w14:paraId="3ABA4154" w14:textId="4BFCC7FA" w:rsidR="008B7195" w:rsidRPr="00993899" w:rsidRDefault="008B7195" w:rsidP="000D6381">
      <w:pPr>
        <w:spacing w:after="0" w:line="240" w:lineRule="auto"/>
        <w:jc w:val="both"/>
        <w:rPr>
          <w:rFonts w:asciiTheme="majorHAnsi" w:hAnsiTheme="majorHAnsi" w:cstheme="majorHAnsi"/>
        </w:rPr>
      </w:pPr>
    </w:p>
    <w:p w14:paraId="0C6366A2" w14:textId="6AD290E9" w:rsidR="008B7195" w:rsidRPr="00BC174F" w:rsidRDefault="00D616CF" w:rsidP="000D6381">
      <w:pPr>
        <w:spacing w:after="0" w:line="240" w:lineRule="auto"/>
        <w:jc w:val="both"/>
        <w:rPr>
          <w:rFonts w:asciiTheme="majorHAnsi" w:hAnsiTheme="majorHAnsi" w:cstheme="majorHAnsi"/>
          <w:b/>
          <w:color w:val="75B52C"/>
          <w:sz w:val="28"/>
        </w:rPr>
      </w:pPr>
      <w:r w:rsidRPr="00BC174F">
        <w:rPr>
          <w:rFonts w:asciiTheme="majorHAnsi" w:hAnsiTheme="majorHAnsi" w:cstheme="majorHAnsi"/>
          <w:b/>
          <w:color w:val="75B52C"/>
          <w:sz w:val="28"/>
        </w:rPr>
        <w:t>Solidarités, gouvernance</w:t>
      </w:r>
    </w:p>
    <w:p w14:paraId="29DDDD1F" w14:textId="286B8780" w:rsidR="008B7195" w:rsidRPr="00993899" w:rsidRDefault="00D616CF" w:rsidP="000D6381">
      <w:pPr>
        <w:spacing w:after="0" w:line="240" w:lineRule="auto"/>
        <w:jc w:val="both"/>
        <w:rPr>
          <w:rFonts w:asciiTheme="majorHAnsi" w:hAnsiTheme="majorHAnsi" w:cstheme="majorHAnsi"/>
        </w:rPr>
      </w:pPr>
      <w:r w:rsidRPr="00993899">
        <w:rPr>
          <w:rFonts w:asciiTheme="majorHAnsi" w:hAnsiTheme="majorHAnsi" w:cstheme="majorHAnsi"/>
        </w:rPr>
        <w:t xml:space="preserve">L’organisation d’un événement est l’occasion de mettre en pratique la participation de chacun dans un souci d’horizontalité et d’inclusion afin qu’il soit un espace et un moment concret de solidarité. </w:t>
      </w:r>
    </w:p>
    <w:p w14:paraId="1614B0F8" w14:textId="6D789E5D" w:rsidR="008B7195" w:rsidRPr="00993899" w:rsidRDefault="00D616CF" w:rsidP="000D6381">
      <w:pPr>
        <w:pStyle w:val="Paragraphedeliste"/>
        <w:numPr>
          <w:ilvl w:val="0"/>
          <w:numId w:val="9"/>
        </w:numPr>
        <w:spacing w:after="0" w:line="240" w:lineRule="auto"/>
        <w:jc w:val="both"/>
        <w:rPr>
          <w:rFonts w:asciiTheme="majorHAnsi" w:hAnsiTheme="majorHAnsi" w:cstheme="majorHAnsi"/>
        </w:rPr>
      </w:pPr>
      <w:r w:rsidRPr="00993899">
        <w:rPr>
          <w:rFonts w:asciiTheme="majorHAnsi" w:hAnsiTheme="majorHAnsi" w:cstheme="majorHAnsi"/>
        </w:rPr>
        <w:t xml:space="preserve">Penser une gouvernance partagée et proposer une expérience bénévole pour tous </w:t>
      </w:r>
    </w:p>
    <w:p w14:paraId="4E283820" w14:textId="26BB0EBE" w:rsidR="008B7195" w:rsidRPr="00993899" w:rsidRDefault="00D616CF" w:rsidP="000D6381">
      <w:pPr>
        <w:pStyle w:val="Paragraphedeliste"/>
        <w:numPr>
          <w:ilvl w:val="0"/>
          <w:numId w:val="9"/>
        </w:numPr>
        <w:spacing w:after="0" w:line="240" w:lineRule="auto"/>
        <w:jc w:val="both"/>
        <w:rPr>
          <w:rFonts w:asciiTheme="majorHAnsi" w:hAnsiTheme="majorHAnsi" w:cstheme="majorHAnsi"/>
        </w:rPr>
      </w:pPr>
      <w:r w:rsidRPr="00993899">
        <w:rPr>
          <w:rFonts w:asciiTheme="majorHAnsi" w:hAnsiTheme="majorHAnsi" w:cstheme="majorHAnsi"/>
        </w:rPr>
        <w:t xml:space="preserve">Penser l’accessibilité de son évènement </w:t>
      </w:r>
    </w:p>
    <w:p w14:paraId="67AC3BFC" w14:textId="455D83E4" w:rsidR="008B7195" w:rsidRPr="00993899" w:rsidRDefault="00D616CF" w:rsidP="000D6381">
      <w:pPr>
        <w:pStyle w:val="Paragraphedeliste"/>
        <w:numPr>
          <w:ilvl w:val="0"/>
          <w:numId w:val="9"/>
        </w:numPr>
        <w:spacing w:after="0" w:line="240" w:lineRule="auto"/>
        <w:jc w:val="both"/>
        <w:rPr>
          <w:rFonts w:asciiTheme="majorHAnsi" w:hAnsiTheme="majorHAnsi" w:cstheme="majorHAnsi"/>
        </w:rPr>
      </w:pPr>
      <w:r w:rsidRPr="00993899">
        <w:rPr>
          <w:rFonts w:asciiTheme="majorHAnsi" w:hAnsiTheme="majorHAnsi" w:cstheme="majorHAnsi"/>
        </w:rPr>
        <w:t xml:space="preserve">Organiser la solidarité entre acteurs </w:t>
      </w:r>
    </w:p>
    <w:p w14:paraId="0B2668E4" w14:textId="2357AEBC" w:rsidR="00707164" w:rsidRPr="00993899" w:rsidRDefault="00707164" w:rsidP="000D6381">
      <w:pPr>
        <w:pStyle w:val="Paragraphedeliste"/>
        <w:spacing w:after="0" w:line="240" w:lineRule="auto"/>
        <w:jc w:val="both"/>
        <w:rPr>
          <w:rFonts w:asciiTheme="majorHAnsi" w:hAnsiTheme="majorHAnsi" w:cstheme="majorHAnsi"/>
        </w:rPr>
      </w:pPr>
    </w:p>
    <w:p w14:paraId="28CA25E3" w14:textId="6A8D2EC8" w:rsidR="008B7195" w:rsidRPr="00BC174F" w:rsidRDefault="00D616CF" w:rsidP="000D6381">
      <w:pPr>
        <w:spacing w:after="0" w:line="240" w:lineRule="auto"/>
        <w:jc w:val="both"/>
        <w:rPr>
          <w:rFonts w:asciiTheme="majorHAnsi" w:hAnsiTheme="majorHAnsi" w:cstheme="majorHAnsi"/>
          <w:b/>
          <w:color w:val="75B52C"/>
          <w:sz w:val="28"/>
        </w:rPr>
      </w:pPr>
      <w:r w:rsidRPr="00BC174F">
        <w:rPr>
          <w:rFonts w:asciiTheme="majorHAnsi" w:hAnsiTheme="majorHAnsi" w:cstheme="majorHAnsi"/>
          <w:b/>
          <w:color w:val="75B52C"/>
          <w:sz w:val="28"/>
        </w:rPr>
        <w:t xml:space="preserve">Communication et sensibilisation </w:t>
      </w:r>
    </w:p>
    <w:p w14:paraId="4A330D86" w14:textId="508D3211" w:rsidR="008B7195" w:rsidRPr="00993899" w:rsidRDefault="00D616CF" w:rsidP="000D6381">
      <w:pPr>
        <w:spacing w:after="0" w:line="240" w:lineRule="auto"/>
        <w:jc w:val="both"/>
        <w:rPr>
          <w:rFonts w:asciiTheme="majorHAnsi" w:hAnsiTheme="majorHAnsi" w:cstheme="majorHAnsi"/>
        </w:rPr>
      </w:pPr>
      <w:r w:rsidRPr="00993899">
        <w:rPr>
          <w:rFonts w:asciiTheme="majorHAnsi" w:hAnsiTheme="majorHAnsi" w:cstheme="majorHAnsi"/>
        </w:rPr>
        <w:t xml:space="preserve">Partager de l’information autour d’un événement permet de communiquer auprès du plus grand nombre tout en valorisant des initiatives remarquables et engageantes. </w:t>
      </w:r>
    </w:p>
    <w:p w14:paraId="7EB7AF62" w14:textId="3CBF5B19" w:rsidR="008B7195" w:rsidRPr="00993899" w:rsidRDefault="00D616CF" w:rsidP="000D6381">
      <w:pPr>
        <w:pStyle w:val="Paragraphedeliste"/>
        <w:numPr>
          <w:ilvl w:val="0"/>
          <w:numId w:val="9"/>
        </w:numPr>
        <w:spacing w:after="0" w:line="240" w:lineRule="auto"/>
        <w:jc w:val="both"/>
        <w:rPr>
          <w:rFonts w:asciiTheme="majorHAnsi" w:hAnsiTheme="majorHAnsi" w:cstheme="majorHAnsi"/>
        </w:rPr>
      </w:pPr>
      <w:r w:rsidRPr="00993899">
        <w:rPr>
          <w:rFonts w:asciiTheme="majorHAnsi" w:hAnsiTheme="majorHAnsi" w:cstheme="majorHAnsi"/>
        </w:rPr>
        <w:t xml:space="preserve">Adapter sa stratégie de communication </w:t>
      </w:r>
    </w:p>
    <w:p w14:paraId="398EC261" w14:textId="4637AE24" w:rsidR="008B7195" w:rsidRPr="00993899" w:rsidRDefault="00D616CF" w:rsidP="00E54C9E">
      <w:pPr>
        <w:pStyle w:val="Paragraphedeliste"/>
        <w:numPr>
          <w:ilvl w:val="0"/>
          <w:numId w:val="9"/>
        </w:numPr>
        <w:spacing w:after="0" w:line="240" w:lineRule="auto"/>
        <w:jc w:val="both"/>
        <w:rPr>
          <w:rFonts w:asciiTheme="majorHAnsi" w:hAnsiTheme="majorHAnsi" w:cstheme="majorHAnsi"/>
        </w:rPr>
      </w:pPr>
      <w:r w:rsidRPr="00993899">
        <w:rPr>
          <w:rFonts w:asciiTheme="majorHAnsi" w:hAnsiTheme="majorHAnsi" w:cstheme="majorHAnsi"/>
        </w:rPr>
        <w:t xml:space="preserve">Sensibiliser et évaluer </w:t>
      </w:r>
    </w:p>
    <w:p w14:paraId="226790F9" w14:textId="67D03504" w:rsidR="007C4754" w:rsidRDefault="00D616CF" w:rsidP="000D6381">
      <w:pPr>
        <w:pStyle w:val="Paragraphedeliste"/>
        <w:numPr>
          <w:ilvl w:val="0"/>
          <w:numId w:val="9"/>
        </w:numPr>
        <w:spacing w:after="0" w:line="240" w:lineRule="auto"/>
        <w:jc w:val="both"/>
        <w:rPr>
          <w:rFonts w:asciiTheme="majorHAnsi" w:hAnsiTheme="majorHAnsi" w:cstheme="majorHAnsi"/>
        </w:rPr>
      </w:pPr>
      <w:r w:rsidRPr="00993899">
        <w:rPr>
          <w:rFonts w:asciiTheme="majorHAnsi" w:hAnsiTheme="majorHAnsi" w:cstheme="majorHAnsi"/>
        </w:rPr>
        <w:t>Valoriser sa démarche éco-responsable</w:t>
      </w:r>
    </w:p>
    <w:p w14:paraId="78E840F5" w14:textId="79889CE3" w:rsidR="000D6381" w:rsidRPr="000D6381" w:rsidRDefault="00E54C9E" w:rsidP="000D6381">
      <w:pPr>
        <w:spacing w:after="0" w:line="240" w:lineRule="auto"/>
        <w:jc w:val="both"/>
        <w:rPr>
          <w:rFonts w:asciiTheme="majorHAnsi" w:hAnsiTheme="majorHAnsi" w:cstheme="majorHAnsi"/>
        </w:rPr>
      </w:pPr>
      <w:r>
        <w:rPr>
          <w:rFonts w:asciiTheme="majorHAnsi" w:hAnsiTheme="majorHAnsi" w:cstheme="majorHAnsi"/>
          <w:noProof/>
          <w:lang w:eastAsia="fr-FR"/>
        </w:rPr>
        <mc:AlternateContent>
          <mc:Choice Requires="wps">
            <w:drawing>
              <wp:anchor distT="0" distB="0" distL="114300" distR="114300" simplePos="0" relativeHeight="251671552" behindDoc="0" locked="0" layoutInCell="1" allowOverlap="1" wp14:anchorId="7F921CB8" wp14:editId="60751F92">
                <wp:simplePos x="0" y="0"/>
                <wp:positionH relativeFrom="column">
                  <wp:posOffset>1424940</wp:posOffset>
                </wp:positionH>
                <wp:positionV relativeFrom="paragraph">
                  <wp:posOffset>571500</wp:posOffset>
                </wp:positionV>
                <wp:extent cx="1815738" cy="1162594"/>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1815738" cy="11625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3556FF" w14:textId="77777777" w:rsidR="00E54C9E" w:rsidRDefault="00E54C9E" w:rsidP="00E54C9E">
                            <w:pPr>
                              <w:spacing w:after="0" w:line="240" w:lineRule="auto"/>
                              <w:jc w:val="both"/>
                              <w:rPr>
                                <w:rFonts w:asciiTheme="majorHAnsi" w:hAnsiTheme="majorHAnsi" w:cstheme="majorHAnsi"/>
                              </w:rPr>
                            </w:pPr>
                          </w:p>
                          <w:p w14:paraId="76962BFF" w14:textId="77777777" w:rsidR="00E54C9E" w:rsidRDefault="00E54C9E" w:rsidP="00E54C9E">
                            <w:pPr>
                              <w:spacing w:after="0" w:line="240" w:lineRule="auto"/>
                              <w:jc w:val="both"/>
                              <w:rPr>
                                <w:rFonts w:asciiTheme="majorHAnsi" w:hAnsiTheme="majorHAnsi" w:cstheme="majorHAnsi"/>
                              </w:rPr>
                            </w:pPr>
                          </w:p>
                          <w:p w14:paraId="7A22D90F" w14:textId="77777777" w:rsidR="00E54C9E" w:rsidRDefault="00E54C9E" w:rsidP="00E54C9E">
                            <w:pPr>
                              <w:spacing w:after="0" w:line="240" w:lineRule="auto"/>
                              <w:jc w:val="both"/>
                              <w:rPr>
                                <w:rFonts w:asciiTheme="majorHAnsi" w:hAnsiTheme="majorHAnsi" w:cstheme="majorHAnsi"/>
                              </w:rPr>
                            </w:pPr>
                          </w:p>
                          <w:p w14:paraId="75573EAA" w14:textId="77777777" w:rsidR="00E54C9E" w:rsidRDefault="00E54C9E" w:rsidP="00E54C9E">
                            <w:pPr>
                              <w:spacing w:after="0" w:line="240" w:lineRule="auto"/>
                              <w:jc w:val="both"/>
                              <w:rPr>
                                <w:rFonts w:asciiTheme="majorHAnsi" w:hAnsiTheme="majorHAnsi" w:cstheme="majorHAnsi"/>
                              </w:rPr>
                            </w:pPr>
                          </w:p>
                          <w:p w14:paraId="2F0BEB48" w14:textId="27815962" w:rsidR="00E54C9E" w:rsidRPr="00E54C9E" w:rsidRDefault="00E54C9E" w:rsidP="00E54C9E">
                            <w:pPr>
                              <w:spacing w:after="0" w:line="240" w:lineRule="auto"/>
                              <w:jc w:val="both"/>
                              <w:rPr>
                                <w:rFonts w:asciiTheme="majorHAnsi" w:hAnsiTheme="majorHAnsi" w:cstheme="majorHAnsi"/>
                                <w:color w:val="BFBFBF" w:themeColor="background1" w:themeShade="BF"/>
                              </w:rPr>
                            </w:pPr>
                            <w:r w:rsidRPr="00E54C9E">
                              <w:rPr>
                                <w:rFonts w:asciiTheme="majorHAnsi" w:hAnsiTheme="majorHAnsi" w:cstheme="majorHAnsi"/>
                                <w:color w:val="BFBFBF" w:themeColor="background1" w:themeShade="BF"/>
                              </w:rPr>
                              <w:t>Nom</w:t>
                            </w:r>
                            <w:r>
                              <w:rPr>
                                <w:rFonts w:asciiTheme="majorHAnsi" w:hAnsiTheme="majorHAnsi" w:cstheme="majorHAnsi"/>
                                <w:color w:val="BFBFBF" w:themeColor="background1" w:themeShade="BF"/>
                              </w:rPr>
                              <w:t xml:space="preserve"> </w:t>
                            </w:r>
                          </w:p>
                          <w:p w14:paraId="774DF5CE" w14:textId="3A660392" w:rsidR="00E54C9E" w:rsidRPr="00E54C9E" w:rsidRDefault="00E54C9E" w:rsidP="00E54C9E">
                            <w:pPr>
                              <w:spacing w:after="0" w:line="240" w:lineRule="auto"/>
                              <w:jc w:val="both"/>
                              <w:rPr>
                                <w:rFonts w:asciiTheme="majorHAnsi" w:hAnsiTheme="majorHAnsi" w:cstheme="majorHAnsi"/>
                                <w:color w:val="BFBFBF" w:themeColor="background1" w:themeShade="BF"/>
                              </w:rPr>
                            </w:pPr>
                            <w:r>
                              <w:rPr>
                                <w:rFonts w:asciiTheme="majorHAnsi" w:hAnsiTheme="majorHAnsi" w:cstheme="majorHAnsi"/>
                                <w:color w:val="BFBFBF" w:themeColor="background1" w:themeShade="BF"/>
                              </w:rPr>
                              <w:t>Structure</w:t>
                            </w:r>
                          </w:p>
                          <w:p w14:paraId="04DBD913" w14:textId="77777777" w:rsidR="00E54C9E" w:rsidRDefault="00E54C9E" w:rsidP="00E54C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21CB8" id="Zone de texte 23" o:spid="_x0000_s1036" type="#_x0000_t202" style="position:absolute;left:0;text-align:left;margin-left:112.2pt;margin-top:45pt;width:142.95pt;height:9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" filled="f" stroked="f" strokeweight=".5pt">
                <v:textbox>
                  <w:txbxContent>
                    <w:p w14:paraId="0C3556FF" w14:textId="77777777" w:rsidR="00E54C9E" w:rsidRDefault="00E54C9E" w:rsidP="00E54C9E">
                      <w:pPr>
                        <w:spacing w:after="0" w:line="240" w:lineRule="auto"/>
                        <w:jc w:val="both"/>
                        <w:rPr>
                          <w:rFonts w:asciiTheme="majorHAnsi" w:hAnsiTheme="majorHAnsi" w:cstheme="majorHAnsi"/>
                        </w:rPr>
                      </w:pPr>
                    </w:p>
                    <w:p w14:paraId="76962BFF" w14:textId="77777777" w:rsidR="00E54C9E" w:rsidRDefault="00E54C9E" w:rsidP="00E54C9E">
                      <w:pPr>
                        <w:spacing w:after="0" w:line="240" w:lineRule="auto"/>
                        <w:jc w:val="both"/>
                        <w:rPr>
                          <w:rFonts w:asciiTheme="majorHAnsi" w:hAnsiTheme="majorHAnsi" w:cstheme="majorHAnsi"/>
                        </w:rPr>
                      </w:pPr>
                    </w:p>
                    <w:p w14:paraId="7A22D90F" w14:textId="77777777" w:rsidR="00E54C9E" w:rsidRDefault="00E54C9E" w:rsidP="00E54C9E">
                      <w:pPr>
                        <w:spacing w:after="0" w:line="240" w:lineRule="auto"/>
                        <w:jc w:val="both"/>
                        <w:rPr>
                          <w:rFonts w:asciiTheme="majorHAnsi" w:hAnsiTheme="majorHAnsi" w:cstheme="majorHAnsi"/>
                        </w:rPr>
                      </w:pPr>
                    </w:p>
                    <w:p w14:paraId="75573EAA" w14:textId="77777777" w:rsidR="00E54C9E" w:rsidRDefault="00E54C9E" w:rsidP="00E54C9E">
                      <w:pPr>
                        <w:spacing w:after="0" w:line="240" w:lineRule="auto"/>
                        <w:jc w:val="both"/>
                        <w:rPr>
                          <w:rFonts w:asciiTheme="majorHAnsi" w:hAnsiTheme="majorHAnsi" w:cstheme="majorHAnsi"/>
                        </w:rPr>
                      </w:pPr>
                    </w:p>
                    <w:p w14:paraId="2F0BEB48" w14:textId="27815962" w:rsidR="00E54C9E" w:rsidRPr="00E54C9E" w:rsidRDefault="00E54C9E" w:rsidP="00E54C9E">
                      <w:pPr>
                        <w:spacing w:after="0" w:line="240" w:lineRule="auto"/>
                        <w:jc w:val="both"/>
                        <w:rPr>
                          <w:rFonts w:asciiTheme="majorHAnsi" w:hAnsiTheme="majorHAnsi" w:cstheme="majorHAnsi"/>
                          <w:color w:val="BFBFBF" w:themeColor="background1" w:themeShade="BF"/>
                        </w:rPr>
                      </w:pPr>
                      <w:r w:rsidRPr="00E54C9E">
                        <w:rPr>
                          <w:rFonts w:asciiTheme="majorHAnsi" w:hAnsiTheme="majorHAnsi" w:cstheme="majorHAnsi"/>
                          <w:color w:val="BFBFBF" w:themeColor="background1" w:themeShade="BF"/>
                        </w:rPr>
                        <w:t>Nom</w:t>
                      </w:r>
                      <w:r>
                        <w:rPr>
                          <w:rFonts w:asciiTheme="majorHAnsi" w:hAnsiTheme="majorHAnsi" w:cstheme="majorHAnsi"/>
                          <w:color w:val="BFBFBF" w:themeColor="background1" w:themeShade="BF"/>
                        </w:rPr>
                        <w:t xml:space="preserve"> </w:t>
                      </w:r>
                    </w:p>
                    <w:p w14:paraId="774DF5CE" w14:textId="3A660392" w:rsidR="00E54C9E" w:rsidRPr="00E54C9E" w:rsidRDefault="00E54C9E" w:rsidP="00E54C9E">
                      <w:pPr>
                        <w:spacing w:after="0" w:line="240" w:lineRule="auto"/>
                        <w:jc w:val="both"/>
                        <w:rPr>
                          <w:rFonts w:asciiTheme="majorHAnsi" w:hAnsiTheme="majorHAnsi" w:cstheme="majorHAnsi"/>
                          <w:color w:val="BFBFBF" w:themeColor="background1" w:themeShade="BF"/>
                        </w:rPr>
                      </w:pPr>
                      <w:r>
                        <w:rPr>
                          <w:rFonts w:asciiTheme="majorHAnsi" w:hAnsiTheme="majorHAnsi" w:cstheme="majorHAnsi"/>
                          <w:color w:val="BFBFBF" w:themeColor="background1" w:themeShade="BF"/>
                        </w:rPr>
                        <w:t>Structure</w:t>
                      </w:r>
                    </w:p>
                    <w:p w14:paraId="04DBD913" w14:textId="77777777" w:rsidR="00E54C9E" w:rsidRDefault="00E54C9E" w:rsidP="00E54C9E"/>
                  </w:txbxContent>
                </v:textbox>
              </v:shape>
            </w:pict>
          </mc:Fallback>
        </mc:AlternateContent>
      </w:r>
    </w:p>
    <w:sectPr w:rsidR="000D6381" w:rsidRPr="000D6381" w:rsidSect="00BC174F">
      <w:type w:val="continuous"/>
      <w:pgSz w:w="11906" w:h="16838"/>
      <w:pgMar w:top="993" w:right="566" w:bottom="1417" w:left="567" w:header="708" w:footer="708" w:gutter="0"/>
      <w:cols w:num="2"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1BFE4" w14:textId="77777777" w:rsidR="00011BDE" w:rsidRDefault="00011BDE" w:rsidP="000176C9">
      <w:pPr>
        <w:spacing w:after="0" w:line="240" w:lineRule="auto"/>
      </w:pPr>
      <w:r>
        <w:separator/>
      </w:r>
    </w:p>
  </w:endnote>
  <w:endnote w:type="continuationSeparator" w:id="0">
    <w:p w14:paraId="5181973F" w14:textId="77777777" w:rsidR="00011BDE" w:rsidRDefault="00011BDE" w:rsidP="00017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Lato Thin">
    <w:panose1 w:val="020F0502020204030203"/>
    <w:charset w:val="00"/>
    <w:family w:val="swiss"/>
    <w:pitch w:val="variable"/>
    <w:sig w:usb0="E10002FF" w:usb1="5000ECFF" w:usb2="00000021" w:usb3="00000000" w:csb0="0000019F" w:csb1="00000000"/>
  </w:font>
  <w:font w:name="Lato Bold">
    <w:panose1 w:val="00000000000000000000"/>
    <w:charset w:val="00"/>
    <w:family w:val="roman"/>
    <w:notTrueType/>
    <w:pitch w:val="default"/>
  </w:font>
  <w:font w:name="Lato Hairline">
    <w:panose1 w:val="020F0502020204030203"/>
    <w:charset w:val="00"/>
    <w:family w:val="swiss"/>
    <w:pitch w:val="variable"/>
    <w:sig w:usb0="E10002FF" w:usb1="5000ECFF" w:usb2="00000021"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41282" w14:textId="319863FC" w:rsidR="006E6F86" w:rsidRDefault="00BD389F">
    <w:pPr>
      <w:pStyle w:val="Pieddepage"/>
    </w:pPr>
    <w:r w:rsidRPr="00BD389F">
      <w:rPr>
        <w:noProof/>
        <w:lang w:eastAsia="fr-FR"/>
      </w:rPr>
      <w:drawing>
        <wp:anchor distT="0" distB="0" distL="114300" distR="114300" simplePos="0" relativeHeight="251662336" behindDoc="1" locked="0" layoutInCell="1" allowOverlap="1" wp14:anchorId="6151EAD5" wp14:editId="206D370A">
          <wp:simplePos x="0" y="0"/>
          <wp:positionH relativeFrom="page">
            <wp:align>left</wp:align>
          </wp:positionH>
          <wp:positionV relativeFrom="paragraph">
            <wp:posOffset>-927462</wp:posOffset>
          </wp:positionV>
          <wp:extent cx="7596984" cy="2215787"/>
          <wp:effectExtent l="0" t="0" r="4445" b="0"/>
          <wp:wrapNone/>
          <wp:docPr id="8" name="Image 8" descr="F:\COMMUNICATION 2020 11 02\0. LOGO\CCVO\frise montagnes-lig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COMMUNICATION 2020 11 02\0. LOGO\CCVO\frise montagnes-lign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96984" cy="221578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ato Hairline" w:hAnsi="Lato Hairline" w:cs="Myriad Pro"/>
        <w:b/>
        <w:bCs/>
        <w:noProof/>
        <w:color w:val="78B50A"/>
        <w:spacing w:val="-7"/>
        <w:lang w:eastAsia="fr-FR"/>
      </w:rPr>
      <mc:AlternateContent>
        <mc:Choice Requires="wps">
          <w:drawing>
            <wp:anchor distT="0" distB="0" distL="114300" distR="114300" simplePos="0" relativeHeight="251661312" behindDoc="0" locked="0" layoutInCell="1" allowOverlap="1" wp14:anchorId="2352A5C0" wp14:editId="499DC65F">
              <wp:simplePos x="0" y="0"/>
              <wp:positionH relativeFrom="margin">
                <wp:posOffset>-429532</wp:posOffset>
              </wp:positionH>
              <wp:positionV relativeFrom="paragraph">
                <wp:posOffset>195671</wp:posOffset>
              </wp:positionV>
              <wp:extent cx="6727372" cy="260803"/>
              <wp:effectExtent l="0" t="0" r="0" b="6350"/>
              <wp:wrapNone/>
              <wp:docPr id="6" name="Zone de texte 6"/>
              <wp:cNvGraphicFramePr/>
              <a:graphic xmlns:a="http://schemas.openxmlformats.org/drawingml/2006/main">
                <a:graphicData uri="http://schemas.microsoft.com/office/word/2010/wordprocessingShape">
                  <wps:wsp>
                    <wps:cNvSpPr txBox="1"/>
                    <wps:spPr>
                      <a:xfrm>
                        <a:off x="0" y="0"/>
                        <a:ext cx="6727372" cy="2608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66607B" w14:textId="634B2A1A" w:rsidR="00BD389F" w:rsidRPr="00BD389F" w:rsidRDefault="00BD389F" w:rsidP="00BD389F">
                          <w:pPr>
                            <w:pStyle w:val="Paragraphestandard"/>
                            <w:spacing w:line="240" w:lineRule="auto"/>
                            <w:jc w:val="center"/>
                            <w:rPr>
                              <w:rFonts w:ascii="Lato Hairline" w:hAnsi="Lato Hairline" w:cs="Myriad Pro"/>
                              <w:b/>
                              <w:bCs/>
                              <w:color w:val="78B50A"/>
                              <w:spacing w:val="-10"/>
                              <w:sz w:val="20"/>
                              <w:lang w:val="fr-FR"/>
                            </w:rPr>
                          </w:pPr>
                          <w:r w:rsidRPr="00BD389F">
                            <w:rPr>
                              <w:rFonts w:ascii="Lato Hairline" w:hAnsi="Lato Hairline" w:cs="Myriad Pro"/>
                              <w:b/>
                              <w:bCs/>
                              <w:color w:val="78B50A"/>
                              <w:spacing w:val="-7"/>
                              <w:sz w:val="20"/>
                              <w:lang w:val="fr-FR"/>
                            </w:rPr>
                            <w:t>1 avenue des Pyrénées 64260 Arudy – 05 59 05 66 77 – ccvo@cc-ossau.fr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52A5C0" id="_x0000_t202" coordsize="21600,21600" o:spt="202" path="m,l,21600r21600,l21600,xe">
              <v:stroke joinstyle="miter"/>
              <v:path gradientshapeok="t" o:connecttype="rect"/>
            </v:shapetype>
            <v:shape id="Zone de texte 6" o:spid="_x0000_s1038" type="#_x0000_t202" style="position:absolute;margin-left:-33.8pt;margin-top:15.4pt;width:529.7pt;height:20.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" filled="f" stroked="f" strokeweight=".5pt">
              <v:textbox>
                <w:txbxContent>
                  <w:p w14:paraId="3666607B" w14:textId="634B2A1A" w:rsidR="00BD389F" w:rsidRPr="00BD389F" w:rsidRDefault="00BD389F" w:rsidP="00BD389F">
                    <w:pPr>
                      <w:pStyle w:val="Paragraphestandard"/>
                      <w:spacing w:line="240" w:lineRule="auto"/>
                      <w:jc w:val="center"/>
                      <w:rPr>
                        <w:rFonts w:ascii="Lato Hairline" w:hAnsi="Lato Hairline" w:cs="Myriad Pro"/>
                        <w:b/>
                        <w:bCs/>
                        <w:color w:val="78B50A"/>
                        <w:spacing w:val="-10"/>
                        <w:sz w:val="20"/>
                        <w:lang w:val="fr-FR"/>
                      </w:rPr>
                    </w:pPr>
                    <w:r w:rsidRPr="00BD389F">
                      <w:rPr>
                        <w:rFonts w:ascii="Lato Hairline" w:hAnsi="Lato Hairline" w:cs="Myriad Pro"/>
                        <w:b/>
                        <w:bCs/>
                        <w:color w:val="78B50A"/>
                        <w:spacing w:val="-7"/>
                        <w:sz w:val="20"/>
                        <w:lang w:val="fr-FR"/>
                      </w:rPr>
                      <w:t>1 avenue des Pyrénées 64260 Arudy – 05 59 05 66 77 – ccvo@cc-ossau.fr</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EF08A" w14:textId="77777777" w:rsidR="00011BDE" w:rsidRDefault="00011BDE" w:rsidP="000176C9">
      <w:pPr>
        <w:spacing w:after="0" w:line="240" w:lineRule="auto"/>
      </w:pPr>
      <w:r>
        <w:separator/>
      </w:r>
    </w:p>
  </w:footnote>
  <w:footnote w:type="continuationSeparator" w:id="0">
    <w:p w14:paraId="5FADAEB7" w14:textId="77777777" w:rsidR="00011BDE" w:rsidRDefault="00011BDE" w:rsidP="000176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9BE95" w14:textId="18E54F3B" w:rsidR="000176C9" w:rsidRDefault="00BD389F">
    <w:pPr>
      <w:pStyle w:val="En-tte"/>
      <w:rPr>
        <w:noProof/>
        <w:lang w:eastAsia="fr-FR"/>
      </w:rPr>
    </w:pPr>
    <w:r>
      <w:rPr>
        <w:rFonts w:ascii="Lato Hairline" w:hAnsi="Lato Hairline" w:cs="Myriad Pro"/>
        <w:b/>
        <w:bCs/>
        <w:noProof/>
        <w:color w:val="78B50A"/>
        <w:spacing w:val="-7"/>
        <w:lang w:eastAsia="fr-FR"/>
      </w:rPr>
      <mc:AlternateContent>
        <mc:Choice Requires="wps">
          <w:drawing>
            <wp:anchor distT="0" distB="0" distL="114300" distR="114300" simplePos="0" relativeHeight="251659264" behindDoc="0" locked="0" layoutInCell="1" allowOverlap="1" wp14:anchorId="38001C33" wp14:editId="48CE8331">
              <wp:simplePos x="0" y="0"/>
              <wp:positionH relativeFrom="margin">
                <wp:posOffset>-429441</wp:posOffset>
              </wp:positionH>
              <wp:positionV relativeFrom="paragraph">
                <wp:posOffset>-305435</wp:posOffset>
              </wp:positionV>
              <wp:extent cx="6753497" cy="496388"/>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6753497" cy="4963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5B9C98" w14:textId="2638F900" w:rsidR="006E6F86" w:rsidRPr="00BD389F" w:rsidRDefault="006E6F86" w:rsidP="00BD389F">
                          <w:pPr>
                            <w:pStyle w:val="Paragraphestandard"/>
                            <w:spacing w:line="240" w:lineRule="auto"/>
                            <w:rPr>
                              <w:rFonts w:ascii="Lato Hairline" w:hAnsi="Lato Hairline" w:cs="Myriad Pro"/>
                              <w:b/>
                              <w:bCs/>
                              <w:color w:val="78B50A"/>
                              <w:spacing w:val="-7"/>
                              <w:lang w:val="fr-FR"/>
                            </w:rPr>
                          </w:pPr>
                          <w:r w:rsidRPr="00BD389F">
                            <w:rPr>
                              <w:rFonts w:ascii="Lato Hairline" w:hAnsi="Lato Hairline" w:cs="Myriad Pro"/>
                              <w:b/>
                              <w:bCs/>
                              <w:color w:val="78B50A"/>
                              <w:spacing w:val="-7"/>
                              <w:lang w:val="fr-FR"/>
                            </w:rPr>
                            <w:t xml:space="preserve">- Arudy - </w:t>
                          </w:r>
                          <w:proofErr w:type="spellStart"/>
                          <w:r w:rsidRPr="00BD389F">
                            <w:rPr>
                              <w:rFonts w:ascii="Lato Hairline" w:hAnsi="Lato Hairline" w:cs="Myriad Pro"/>
                              <w:b/>
                              <w:bCs/>
                              <w:color w:val="78B50A"/>
                              <w:spacing w:val="-7"/>
                              <w:lang w:val="fr-FR"/>
                            </w:rPr>
                            <w:t>Aste-Béon</w:t>
                          </w:r>
                          <w:proofErr w:type="spellEnd"/>
                          <w:r w:rsidRPr="00BD389F">
                            <w:rPr>
                              <w:rFonts w:ascii="Lato Hairline" w:hAnsi="Lato Hairline" w:cs="Myriad Pro"/>
                              <w:b/>
                              <w:bCs/>
                              <w:color w:val="78B50A"/>
                              <w:spacing w:val="-7"/>
                              <w:lang w:val="fr-FR"/>
                            </w:rPr>
                            <w:t xml:space="preserve"> - </w:t>
                          </w:r>
                          <w:r w:rsidR="00BD389F">
                            <w:rPr>
                              <w:rFonts w:ascii="Lato Hairline" w:hAnsi="Lato Hairline" w:cs="Myriad Pro"/>
                              <w:b/>
                              <w:bCs/>
                              <w:color w:val="78B50A"/>
                              <w:spacing w:val="-7"/>
                              <w:lang w:val="fr-FR"/>
                            </w:rPr>
                            <w:t xml:space="preserve"> </w:t>
                          </w:r>
                          <w:r w:rsidRPr="00BD389F">
                            <w:rPr>
                              <w:rFonts w:ascii="Lato Hairline" w:hAnsi="Lato Hairline" w:cs="Myriad Pro"/>
                              <w:b/>
                              <w:bCs/>
                              <w:color w:val="78B50A"/>
                              <w:spacing w:val="-7"/>
                              <w:lang w:val="fr-FR"/>
                            </w:rPr>
                            <w:t xml:space="preserve">Béost - </w:t>
                          </w:r>
                          <w:proofErr w:type="spellStart"/>
                          <w:r w:rsidRPr="00BD389F">
                            <w:rPr>
                              <w:rFonts w:ascii="Lato Hairline" w:hAnsi="Lato Hairline" w:cs="Myriad Pro"/>
                              <w:b/>
                              <w:bCs/>
                              <w:color w:val="78B50A"/>
                              <w:spacing w:val="-7"/>
                              <w:lang w:val="fr-FR"/>
                            </w:rPr>
                            <w:t>Bescat</w:t>
                          </w:r>
                          <w:proofErr w:type="spellEnd"/>
                          <w:r w:rsidRPr="00BD389F">
                            <w:rPr>
                              <w:rFonts w:ascii="Lato Hairline" w:hAnsi="Lato Hairline" w:cs="Myriad Pro"/>
                              <w:b/>
                              <w:bCs/>
                              <w:color w:val="78B50A"/>
                              <w:spacing w:val="-7"/>
                              <w:lang w:val="fr-FR"/>
                            </w:rPr>
                            <w:t xml:space="preserve"> </w:t>
                          </w:r>
                          <w:r w:rsidR="00BD389F">
                            <w:rPr>
                              <w:rFonts w:ascii="Lato Hairline" w:hAnsi="Lato Hairline" w:cs="Myriad Pro"/>
                              <w:b/>
                              <w:bCs/>
                              <w:color w:val="78B50A"/>
                              <w:spacing w:val="-7"/>
                              <w:lang w:val="fr-FR"/>
                            </w:rPr>
                            <w:t xml:space="preserve"> </w:t>
                          </w:r>
                          <w:r w:rsidRPr="00BD389F">
                            <w:rPr>
                              <w:rFonts w:ascii="Lato Hairline" w:hAnsi="Lato Hairline" w:cs="Myriad Pro"/>
                              <w:b/>
                              <w:bCs/>
                              <w:color w:val="78B50A"/>
                              <w:spacing w:val="-7"/>
                              <w:lang w:val="fr-FR"/>
                            </w:rPr>
                            <w:t xml:space="preserve">- Bielle - </w:t>
                          </w:r>
                          <w:proofErr w:type="spellStart"/>
                          <w:r w:rsidRPr="00BD389F">
                            <w:rPr>
                              <w:rFonts w:ascii="Lato Hairline" w:hAnsi="Lato Hairline" w:cs="Myriad Pro"/>
                              <w:b/>
                              <w:bCs/>
                              <w:color w:val="78B50A"/>
                              <w:spacing w:val="-7"/>
                              <w:lang w:val="fr-FR"/>
                            </w:rPr>
                            <w:t>Bilhères</w:t>
                          </w:r>
                          <w:proofErr w:type="spellEnd"/>
                          <w:r w:rsidRPr="00BD389F">
                            <w:rPr>
                              <w:rFonts w:ascii="Lato Hairline" w:hAnsi="Lato Hairline" w:cs="Myriad Pro"/>
                              <w:b/>
                              <w:bCs/>
                              <w:color w:val="78B50A"/>
                              <w:spacing w:val="-7"/>
                              <w:lang w:val="fr-FR"/>
                            </w:rPr>
                            <w:t xml:space="preserve"> - Buzy - Castet </w:t>
                          </w:r>
                          <w:r w:rsidR="00BD389F">
                            <w:rPr>
                              <w:rFonts w:ascii="Lato Hairline" w:hAnsi="Lato Hairline" w:cs="Myriad Pro"/>
                              <w:b/>
                              <w:bCs/>
                              <w:color w:val="78B50A"/>
                              <w:spacing w:val="-7"/>
                              <w:lang w:val="fr-FR"/>
                            </w:rPr>
                            <w:t xml:space="preserve"> </w:t>
                          </w:r>
                          <w:r w:rsidRPr="00BD389F">
                            <w:rPr>
                              <w:rFonts w:ascii="Lato Hairline" w:hAnsi="Lato Hairline" w:cs="Myriad Pro"/>
                              <w:b/>
                              <w:bCs/>
                              <w:color w:val="78B50A"/>
                              <w:spacing w:val="-7"/>
                              <w:lang w:val="fr-FR"/>
                            </w:rPr>
                            <w:t>-</w:t>
                          </w:r>
                          <w:r w:rsidR="00BD389F">
                            <w:rPr>
                              <w:rFonts w:ascii="Lato Hairline" w:hAnsi="Lato Hairline" w:cs="Myriad Pro"/>
                              <w:b/>
                              <w:bCs/>
                              <w:color w:val="78B50A"/>
                              <w:spacing w:val="-7"/>
                              <w:lang w:val="fr-FR"/>
                            </w:rPr>
                            <w:t xml:space="preserve"> </w:t>
                          </w:r>
                          <w:r w:rsidRPr="00BD389F">
                            <w:rPr>
                              <w:rFonts w:ascii="Lato Hairline" w:hAnsi="Lato Hairline" w:cs="Myriad Pro"/>
                              <w:b/>
                              <w:bCs/>
                              <w:color w:val="78B50A"/>
                              <w:spacing w:val="-7"/>
                              <w:lang w:val="fr-FR"/>
                            </w:rPr>
                            <w:t xml:space="preserve"> Eaux-Bonnes - </w:t>
                          </w:r>
                          <w:r w:rsidR="00BD389F">
                            <w:rPr>
                              <w:rFonts w:ascii="Lato Hairline" w:hAnsi="Lato Hairline" w:cs="Myriad Pro"/>
                              <w:b/>
                              <w:bCs/>
                              <w:color w:val="78B50A"/>
                              <w:spacing w:val="-7"/>
                              <w:lang w:val="fr-FR"/>
                            </w:rPr>
                            <w:t xml:space="preserve"> </w:t>
                          </w:r>
                          <w:r w:rsidRPr="00BD389F">
                            <w:rPr>
                              <w:rFonts w:ascii="Lato Hairline" w:hAnsi="Lato Hairline" w:cs="Myriad Pro"/>
                              <w:b/>
                              <w:bCs/>
                              <w:color w:val="78B50A"/>
                              <w:spacing w:val="-7"/>
                              <w:lang w:val="fr-FR"/>
                            </w:rPr>
                            <w:t>Gère-</w:t>
                          </w:r>
                          <w:proofErr w:type="spellStart"/>
                          <w:r w:rsidRPr="00BD389F">
                            <w:rPr>
                              <w:rFonts w:ascii="Lato Hairline" w:hAnsi="Lato Hairline" w:cs="Myriad Pro"/>
                              <w:b/>
                              <w:bCs/>
                              <w:color w:val="78B50A"/>
                              <w:spacing w:val="-7"/>
                              <w:lang w:val="fr-FR"/>
                            </w:rPr>
                            <w:t>Bélesten</w:t>
                          </w:r>
                          <w:proofErr w:type="spellEnd"/>
                          <w:r w:rsidRPr="00BD389F">
                            <w:rPr>
                              <w:rFonts w:ascii="Lato Hairline" w:hAnsi="Lato Hairline" w:cs="Myriad Pro"/>
                              <w:b/>
                              <w:bCs/>
                              <w:color w:val="78B50A"/>
                              <w:spacing w:val="-7"/>
                              <w:lang w:val="fr-FR"/>
                            </w:rPr>
                            <w:t xml:space="preserve">  - </w:t>
                          </w:r>
                        </w:p>
                        <w:p w14:paraId="6492A39E" w14:textId="1AAECC4A" w:rsidR="006E6F86" w:rsidRPr="00BD389F" w:rsidRDefault="00BD389F" w:rsidP="00BD389F">
                          <w:pPr>
                            <w:pStyle w:val="Paragraphestandard"/>
                            <w:spacing w:line="240" w:lineRule="auto"/>
                            <w:jc w:val="both"/>
                            <w:rPr>
                              <w:rFonts w:ascii="Lato Hairline" w:hAnsi="Lato Hairline" w:cs="Myriad Pro"/>
                              <w:b/>
                              <w:bCs/>
                              <w:color w:val="78B50A"/>
                              <w:spacing w:val="-10"/>
                              <w:lang w:val="fr-FR"/>
                            </w:rPr>
                          </w:pPr>
                          <w:r>
                            <w:rPr>
                              <w:rFonts w:ascii="Lato Hairline" w:hAnsi="Lato Hairline" w:cs="Myriad Pro"/>
                              <w:b/>
                              <w:bCs/>
                              <w:color w:val="78B50A"/>
                              <w:spacing w:val="-10"/>
                              <w:lang w:val="fr-FR"/>
                            </w:rPr>
                            <w:t xml:space="preserve">- </w:t>
                          </w:r>
                          <w:r w:rsidR="006E6F86" w:rsidRPr="00BD389F">
                            <w:rPr>
                              <w:rFonts w:ascii="Lato Hairline" w:hAnsi="Lato Hairline" w:cs="Myriad Pro"/>
                              <w:b/>
                              <w:bCs/>
                              <w:color w:val="78B50A"/>
                              <w:spacing w:val="-10"/>
                              <w:lang w:val="fr-FR"/>
                            </w:rPr>
                            <w:t xml:space="preserve">Iseste -   Laruns - Louvie-Juzon - </w:t>
                          </w:r>
                          <w:r>
                            <w:rPr>
                              <w:rFonts w:ascii="Lato Hairline" w:hAnsi="Lato Hairline" w:cs="Myriad Pro"/>
                              <w:b/>
                              <w:bCs/>
                              <w:color w:val="78B50A"/>
                              <w:spacing w:val="-10"/>
                              <w:lang w:val="fr-FR"/>
                            </w:rPr>
                            <w:t xml:space="preserve"> </w:t>
                          </w:r>
                          <w:proofErr w:type="spellStart"/>
                          <w:r w:rsidR="006E6F86" w:rsidRPr="00BD389F">
                            <w:rPr>
                              <w:rFonts w:ascii="Lato Hairline" w:hAnsi="Lato Hairline" w:cs="Myriad Pro"/>
                              <w:b/>
                              <w:bCs/>
                              <w:color w:val="78B50A"/>
                              <w:spacing w:val="-10"/>
                              <w:lang w:val="fr-FR"/>
                            </w:rPr>
                            <w:t>Louvie-Soubiron</w:t>
                          </w:r>
                          <w:proofErr w:type="spellEnd"/>
                          <w:r w:rsidR="006E6F86" w:rsidRPr="00BD389F">
                            <w:rPr>
                              <w:rFonts w:ascii="Lato Hairline" w:hAnsi="Lato Hairline" w:cs="Myriad Pro"/>
                              <w:b/>
                              <w:bCs/>
                              <w:color w:val="78B50A"/>
                              <w:spacing w:val="-10"/>
                              <w:lang w:val="fr-FR"/>
                            </w:rPr>
                            <w:t xml:space="preserve"> - </w:t>
                          </w:r>
                          <w:r>
                            <w:rPr>
                              <w:rFonts w:ascii="Lato Hairline" w:hAnsi="Lato Hairline" w:cs="Myriad Pro"/>
                              <w:b/>
                              <w:bCs/>
                              <w:color w:val="78B50A"/>
                              <w:spacing w:val="-10"/>
                              <w:lang w:val="fr-FR"/>
                            </w:rPr>
                            <w:t xml:space="preserve"> </w:t>
                          </w:r>
                          <w:r w:rsidR="006E6F86" w:rsidRPr="00BD389F">
                            <w:rPr>
                              <w:rFonts w:ascii="Lato Hairline" w:hAnsi="Lato Hairline" w:cs="Myriad Pro"/>
                              <w:b/>
                              <w:bCs/>
                              <w:color w:val="78B50A"/>
                              <w:spacing w:val="-10"/>
                              <w:lang w:val="fr-FR"/>
                            </w:rPr>
                            <w:t xml:space="preserve">Lys - Rébénacq - </w:t>
                          </w:r>
                          <w:r>
                            <w:rPr>
                              <w:rFonts w:ascii="Lato Hairline" w:hAnsi="Lato Hairline" w:cs="Myriad Pro"/>
                              <w:b/>
                              <w:bCs/>
                              <w:color w:val="78B50A"/>
                              <w:spacing w:val="-10"/>
                              <w:lang w:val="fr-FR"/>
                            </w:rPr>
                            <w:t xml:space="preserve"> </w:t>
                          </w:r>
                          <w:r w:rsidR="006E6F86" w:rsidRPr="00BD389F">
                            <w:rPr>
                              <w:rFonts w:ascii="Lato Hairline" w:hAnsi="Lato Hairline" w:cs="Myriad Pro"/>
                              <w:b/>
                              <w:bCs/>
                              <w:color w:val="78B50A"/>
                              <w:spacing w:val="-10"/>
                              <w:lang w:val="fr-FR"/>
                            </w:rPr>
                            <w:t xml:space="preserve">Sainte-Colome - </w:t>
                          </w:r>
                          <w:r>
                            <w:rPr>
                              <w:rFonts w:ascii="Lato Hairline" w:hAnsi="Lato Hairline" w:cs="Myriad Pro"/>
                              <w:b/>
                              <w:bCs/>
                              <w:color w:val="78B50A"/>
                              <w:spacing w:val="-10"/>
                              <w:lang w:val="fr-FR"/>
                            </w:rPr>
                            <w:t xml:space="preserve"> </w:t>
                          </w:r>
                          <w:r w:rsidR="006E6F86" w:rsidRPr="00BD389F">
                            <w:rPr>
                              <w:rFonts w:ascii="Lato Hairline" w:hAnsi="Lato Hairline" w:cs="Myriad Pro"/>
                              <w:b/>
                              <w:bCs/>
                              <w:color w:val="78B50A"/>
                              <w:spacing w:val="-10"/>
                              <w:lang w:val="fr-FR"/>
                            </w:rPr>
                            <w:t>Sévignacq-Meyracq -</w:t>
                          </w:r>
                        </w:p>
                        <w:p w14:paraId="3E757878" w14:textId="77777777" w:rsidR="006E6F86" w:rsidRPr="00BD389F" w:rsidRDefault="006E6F86" w:rsidP="00BD389F">
                          <w:pPr>
                            <w:spacing w:after="0" w:line="240" w:lineRule="auto"/>
                            <w:jc w:val="both"/>
                            <w:rPr>
                              <w:rFonts w:ascii="Lato Hairline" w:hAnsi="Lato Hairline"/>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01C33" id="_x0000_t202" coordsize="21600,21600" o:spt="202" path="m,l,21600r21600,l21600,xe">
              <v:stroke joinstyle="miter"/>
              <v:path gradientshapeok="t" o:connecttype="rect"/>
            </v:shapetype>
            <v:shape id="Zone de texte 5" o:spid="_x0000_s1037" type="#_x0000_t202" style="position:absolute;margin-left:-33.8pt;margin-top:-24.05pt;width:531.75pt;height:39.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" filled="f" stroked="f" strokeweight=".5pt">
              <v:textbox>
                <w:txbxContent>
                  <w:p w14:paraId="3F5B9C98" w14:textId="2638F900" w:rsidR="006E6F86" w:rsidRPr="00BD389F" w:rsidRDefault="006E6F86" w:rsidP="00BD389F">
                    <w:pPr>
                      <w:pStyle w:val="Paragraphestandard"/>
                      <w:spacing w:line="240" w:lineRule="auto"/>
                      <w:rPr>
                        <w:rFonts w:ascii="Lato Hairline" w:hAnsi="Lato Hairline" w:cs="Myriad Pro"/>
                        <w:b/>
                        <w:bCs/>
                        <w:color w:val="78B50A"/>
                        <w:spacing w:val="-7"/>
                        <w:lang w:val="fr-FR"/>
                      </w:rPr>
                    </w:pPr>
                    <w:r w:rsidRPr="00BD389F">
                      <w:rPr>
                        <w:rFonts w:ascii="Lato Hairline" w:hAnsi="Lato Hairline" w:cs="Myriad Pro"/>
                        <w:b/>
                        <w:bCs/>
                        <w:color w:val="78B50A"/>
                        <w:spacing w:val="-7"/>
                        <w:lang w:val="fr-FR"/>
                      </w:rPr>
                      <w:t xml:space="preserve">- Arudy - </w:t>
                    </w:r>
                    <w:proofErr w:type="spellStart"/>
                    <w:r w:rsidRPr="00BD389F">
                      <w:rPr>
                        <w:rFonts w:ascii="Lato Hairline" w:hAnsi="Lato Hairline" w:cs="Myriad Pro"/>
                        <w:b/>
                        <w:bCs/>
                        <w:color w:val="78B50A"/>
                        <w:spacing w:val="-7"/>
                        <w:lang w:val="fr-FR"/>
                      </w:rPr>
                      <w:t>Aste-Béon</w:t>
                    </w:r>
                    <w:proofErr w:type="spellEnd"/>
                    <w:r w:rsidRPr="00BD389F">
                      <w:rPr>
                        <w:rFonts w:ascii="Lato Hairline" w:hAnsi="Lato Hairline" w:cs="Myriad Pro"/>
                        <w:b/>
                        <w:bCs/>
                        <w:color w:val="78B50A"/>
                        <w:spacing w:val="-7"/>
                        <w:lang w:val="fr-FR"/>
                      </w:rPr>
                      <w:t xml:space="preserve"> - </w:t>
                    </w:r>
                    <w:r w:rsidR="00BD389F">
                      <w:rPr>
                        <w:rFonts w:ascii="Lato Hairline" w:hAnsi="Lato Hairline" w:cs="Myriad Pro"/>
                        <w:b/>
                        <w:bCs/>
                        <w:color w:val="78B50A"/>
                        <w:spacing w:val="-7"/>
                        <w:lang w:val="fr-FR"/>
                      </w:rPr>
                      <w:t xml:space="preserve"> </w:t>
                    </w:r>
                    <w:r w:rsidRPr="00BD389F">
                      <w:rPr>
                        <w:rFonts w:ascii="Lato Hairline" w:hAnsi="Lato Hairline" w:cs="Myriad Pro"/>
                        <w:b/>
                        <w:bCs/>
                        <w:color w:val="78B50A"/>
                        <w:spacing w:val="-7"/>
                        <w:lang w:val="fr-FR"/>
                      </w:rPr>
                      <w:t xml:space="preserve">Béost - </w:t>
                    </w:r>
                    <w:proofErr w:type="spellStart"/>
                    <w:r w:rsidRPr="00BD389F">
                      <w:rPr>
                        <w:rFonts w:ascii="Lato Hairline" w:hAnsi="Lato Hairline" w:cs="Myriad Pro"/>
                        <w:b/>
                        <w:bCs/>
                        <w:color w:val="78B50A"/>
                        <w:spacing w:val="-7"/>
                        <w:lang w:val="fr-FR"/>
                      </w:rPr>
                      <w:t>Bescat</w:t>
                    </w:r>
                    <w:proofErr w:type="spellEnd"/>
                    <w:r w:rsidRPr="00BD389F">
                      <w:rPr>
                        <w:rFonts w:ascii="Lato Hairline" w:hAnsi="Lato Hairline" w:cs="Myriad Pro"/>
                        <w:b/>
                        <w:bCs/>
                        <w:color w:val="78B50A"/>
                        <w:spacing w:val="-7"/>
                        <w:lang w:val="fr-FR"/>
                      </w:rPr>
                      <w:t xml:space="preserve"> </w:t>
                    </w:r>
                    <w:r w:rsidR="00BD389F">
                      <w:rPr>
                        <w:rFonts w:ascii="Lato Hairline" w:hAnsi="Lato Hairline" w:cs="Myriad Pro"/>
                        <w:b/>
                        <w:bCs/>
                        <w:color w:val="78B50A"/>
                        <w:spacing w:val="-7"/>
                        <w:lang w:val="fr-FR"/>
                      </w:rPr>
                      <w:t xml:space="preserve"> </w:t>
                    </w:r>
                    <w:r w:rsidRPr="00BD389F">
                      <w:rPr>
                        <w:rFonts w:ascii="Lato Hairline" w:hAnsi="Lato Hairline" w:cs="Myriad Pro"/>
                        <w:b/>
                        <w:bCs/>
                        <w:color w:val="78B50A"/>
                        <w:spacing w:val="-7"/>
                        <w:lang w:val="fr-FR"/>
                      </w:rPr>
                      <w:t xml:space="preserve">- Bielle - </w:t>
                    </w:r>
                    <w:proofErr w:type="spellStart"/>
                    <w:r w:rsidRPr="00BD389F">
                      <w:rPr>
                        <w:rFonts w:ascii="Lato Hairline" w:hAnsi="Lato Hairline" w:cs="Myriad Pro"/>
                        <w:b/>
                        <w:bCs/>
                        <w:color w:val="78B50A"/>
                        <w:spacing w:val="-7"/>
                        <w:lang w:val="fr-FR"/>
                      </w:rPr>
                      <w:t>Bilhères</w:t>
                    </w:r>
                    <w:proofErr w:type="spellEnd"/>
                    <w:r w:rsidRPr="00BD389F">
                      <w:rPr>
                        <w:rFonts w:ascii="Lato Hairline" w:hAnsi="Lato Hairline" w:cs="Myriad Pro"/>
                        <w:b/>
                        <w:bCs/>
                        <w:color w:val="78B50A"/>
                        <w:spacing w:val="-7"/>
                        <w:lang w:val="fr-FR"/>
                      </w:rPr>
                      <w:t xml:space="preserve"> - Buzy - Castet </w:t>
                    </w:r>
                    <w:r w:rsidR="00BD389F">
                      <w:rPr>
                        <w:rFonts w:ascii="Lato Hairline" w:hAnsi="Lato Hairline" w:cs="Myriad Pro"/>
                        <w:b/>
                        <w:bCs/>
                        <w:color w:val="78B50A"/>
                        <w:spacing w:val="-7"/>
                        <w:lang w:val="fr-FR"/>
                      </w:rPr>
                      <w:t xml:space="preserve"> </w:t>
                    </w:r>
                    <w:r w:rsidRPr="00BD389F">
                      <w:rPr>
                        <w:rFonts w:ascii="Lato Hairline" w:hAnsi="Lato Hairline" w:cs="Myriad Pro"/>
                        <w:b/>
                        <w:bCs/>
                        <w:color w:val="78B50A"/>
                        <w:spacing w:val="-7"/>
                        <w:lang w:val="fr-FR"/>
                      </w:rPr>
                      <w:t>-</w:t>
                    </w:r>
                    <w:r w:rsidR="00BD389F">
                      <w:rPr>
                        <w:rFonts w:ascii="Lato Hairline" w:hAnsi="Lato Hairline" w:cs="Myriad Pro"/>
                        <w:b/>
                        <w:bCs/>
                        <w:color w:val="78B50A"/>
                        <w:spacing w:val="-7"/>
                        <w:lang w:val="fr-FR"/>
                      </w:rPr>
                      <w:t xml:space="preserve"> </w:t>
                    </w:r>
                    <w:r w:rsidRPr="00BD389F">
                      <w:rPr>
                        <w:rFonts w:ascii="Lato Hairline" w:hAnsi="Lato Hairline" w:cs="Myriad Pro"/>
                        <w:b/>
                        <w:bCs/>
                        <w:color w:val="78B50A"/>
                        <w:spacing w:val="-7"/>
                        <w:lang w:val="fr-FR"/>
                      </w:rPr>
                      <w:t xml:space="preserve"> Eaux-Bonnes - </w:t>
                    </w:r>
                    <w:r w:rsidR="00BD389F">
                      <w:rPr>
                        <w:rFonts w:ascii="Lato Hairline" w:hAnsi="Lato Hairline" w:cs="Myriad Pro"/>
                        <w:b/>
                        <w:bCs/>
                        <w:color w:val="78B50A"/>
                        <w:spacing w:val="-7"/>
                        <w:lang w:val="fr-FR"/>
                      </w:rPr>
                      <w:t xml:space="preserve"> </w:t>
                    </w:r>
                    <w:r w:rsidRPr="00BD389F">
                      <w:rPr>
                        <w:rFonts w:ascii="Lato Hairline" w:hAnsi="Lato Hairline" w:cs="Myriad Pro"/>
                        <w:b/>
                        <w:bCs/>
                        <w:color w:val="78B50A"/>
                        <w:spacing w:val="-7"/>
                        <w:lang w:val="fr-FR"/>
                      </w:rPr>
                      <w:t>Gère-</w:t>
                    </w:r>
                    <w:proofErr w:type="spellStart"/>
                    <w:r w:rsidRPr="00BD389F">
                      <w:rPr>
                        <w:rFonts w:ascii="Lato Hairline" w:hAnsi="Lato Hairline" w:cs="Myriad Pro"/>
                        <w:b/>
                        <w:bCs/>
                        <w:color w:val="78B50A"/>
                        <w:spacing w:val="-7"/>
                        <w:lang w:val="fr-FR"/>
                      </w:rPr>
                      <w:t>Bélesten</w:t>
                    </w:r>
                    <w:proofErr w:type="spellEnd"/>
                    <w:r w:rsidRPr="00BD389F">
                      <w:rPr>
                        <w:rFonts w:ascii="Lato Hairline" w:hAnsi="Lato Hairline" w:cs="Myriad Pro"/>
                        <w:b/>
                        <w:bCs/>
                        <w:color w:val="78B50A"/>
                        <w:spacing w:val="-7"/>
                        <w:lang w:val="fr-FR"/>
                      </w:rPr>
                      <w:t xml:space="preserve">  - </w:t>
                    </w:r>
                  </w:p>
                  <w:p w14:paraId="6492A39E" w14:textId="1AAECC4A" w:rsidR="006E6F86" w:rsidRPr="00BD389F" w:rsidRDefault="00BD389F" w:rsidP="00BD389F">
                    <w:pPr>
                      <w:pStyle w:val="Paragraphestandard"/>
                      <w:spacing w:line="240" w:lineRule="auto"/>
                      <w:jc w:val="both"/>
                      <w:rPr>
                        <w:rFonts w:ascii="Lato Hairline" w:hAnsi="Lato Hairline" w:cs="Myriad Pro"/>
                        <w:b/>
                        <w:bCs/>
                        <w:color w:val="78B50A"/>
                        <w:spacing w:val="-10"/>
                        <w:lang w:val="fr-FR"/>
                      </w:rPr>
                    </w:pPr>
                    <w:r>
                      <w:rPr>
                        <w:rFonts w:ascii="Lato Hairline" w:hAnsi="Lato Hairline" w:cs="Myriad Pro"/>
                        <w:b/>
                        <w:bCs/>
                        <w:color w:val="78B50A"/>
                        <w:spacing w:val="-10"/>
                        <w:lang w:val="fr-FR"/>
                      </w:rPr>
                      <w:t xml:space="preserve">- </w:t>
                    </w:r>
                    <w:r w:rsidR="006E6F86" w:rsidRPr="00BD389F">
                      <w:rPr>
                        <w:rFonts w:ascii="Lato Hairline" w:hAnsi="Lato Hairline" w:cs="Myriad Pro"/>
                        <w:b/>
                        <w:bCs/>
                        <w:color w:val="78B50A"/>
                        <w:spacing w:val="-10"/>
                        <w:lang w:val="fr-FR"/>
                      </w:rPr>
                      <w:t xml:space="preserve">Iseste -   Laruns - Louvie-Juzon - </w:t>
                    </w:r>
                    <w:r>
                      <w:rPr>
                        <w:rFonts w:ascii="Lato Hairline" w:hAnsi="Lato Hairline" w:cs="Myriad Pro"/>
                        <w:b/>
                        <w:bCs/>
                        <w:color w:val="78B50A"/>
                        <w:spacing w:val="-10"/>
                        <w:lang w:val="fr-FR"/>
                      </w:rPr>
                      <w:t xml:space="preserve"> </w:t>
                    </w:r>
                    <w:proofErr w:type="spellStart"/>
                    <w:r w:rsidR="006E6F86" w:rsidRPr="00BD389F">
                      <w:rPr>
                        <w:rFonts w:ascii="Lato Hairline" w:hAnsi="Lato Hairline" w:cs="Myriad Pro"/>
                        <w:b/>
                        <w:bCs/>
                        <w:color w:val="78B50A"/>
                        <w:spacing w:val="-10"/>
                        <w:lang w:val="fr-FR"/>
                      </w:rPr>
                      <w:t>Louvie-Soubiron</w:t>
                    </w:r>
                    <w:proofErr w:type="spellEnd"/>
                    <w:r w:rsidR="006E6F86" w:rsidRPr="00BD389F">
                      <w:rPr>
                        <w:rFonts w:ascii="Lato Hairline" w:hAnsi="Lato Hairline" w:cs="Myriad Pro"/>
                        <w:b/>
                        <w:bCs/>
                        <w:color w:val="78B50A"/>
                        <w:spacing w:val="-10"/>
                        <w:lang w:val="fr-FR"/>
                      </w:rPr>
                      <w:t xml:space="preserve"> - </w:t>
                    </w:r>
                    <w:r>
                      <w:rPr>
                        <w:rFonts w:ascii="Lato Hairline" w:hAnsi="Lato Hairline" w:cs="Myriad Pro"/>
                        <w:b/>
                        <w:bCs/>
                        <w:color w:val="78B50A"/>
                        <w:spacing w:val="-10"/>
                        <w:lang w:val="fr-FR"/>
                      </w:rPr>
                      <w:t xml:space="preserve"> </w:t>
                    </w:r>
                    <w:r w:rsidR="006E6F86" w:rsidRPr="00BD389F">
                      <w:rPr>
                        <w:rFonts w:ascii="Lato Hairline" w:hAnsi="Lato Hairline" w:cs="Myriad Pro"/>
                        <w:b/>
                        <w:bCs/>
                        <w:color w:val="78B50A"/>
                        <w:spacing w:val="-10"/>
                        <w:lang w:val="fr-FR"/>
                      </w:rPr>
                      <w:t xml:space="preserve">Lys - Rébénacq - </w:t>
                    </w:r>
                    <w:r>
                      <w:rPr>
                        <w:rFonts w:ascii="Lato Hairline" w:hAnsi="Lato Hairline" w:cs="Myriad Pro"/>
                        <w:b/>
                        <w:bCs/>
                        <w:color w:val="78B50A"/>
                        <w:spacing w:val="-10"/>
                        <w:lang w:val="fr-FR"/>
                      </w:rPr>
                      <w:t xml:space="preserve"> </w:t>
                    </w:r>
                    <w:r w:rsidR="006E6F86" w:rsidRPr="00BD389F">
                      <w:rPr>
                        <w:rFonts w:ascii="Lato Hairline" w:hAnsi="Lato Hairline" w:cs="Myriad Pro"/>
                        <w:b/>
                        <w:bCs/>
                        <w:color w:val="78B50A"/>
                        <w:spacing w:val="-10"/>
                        <w:lang w:val="fr-FR"/>
                      </w:rPr>
                      <w:t xml:space="preserve">Sainte-Colome - </w:t>
                    </w:r>
                    <w:r>
                      <w:rPr>
                        <w:rFonts w:ascii="Lato Hairline" w:hAnsi="Lato Hairline" w:cs="Myriad Pro"/>
                        <w:b/>
                        <w:bCs/>
                        <w:color w:val="78B50A"/>
                        <w:spacing w:val="-10"/>
                        <w:lang w:val="fr-FR"/>
                      </w:rPr>
                      <w:t xml:space="preserve"> </w:t>
                    </w:r>
                    <w:r w:rsidR="006E6F86" w:rsidRPr="00BD389F">
                      <w:rPr>
                        <w:rFonts w:ascii="Lato Hairline" w:hAnsi="Lato Hairline" w:cs="Myriad Pro"/>
                        <w:b/>
                        <w:bCs/>
                        <w:color w:val="78B50A"/>
                        <w:spacing w:val="-10"/>
                        <w:lang w:val="fr-FR"/>
                      </w:rPr>
                      <w:t>Sévignacq-Meyracq -</w:t>
                    </w:r>
                  </w:p>
                  <w:p w14:paraId="3E757878" w14:textId="77777777" w:rsidR="006E6F86" w:rsidRPr="00BD389F" w:rsidRDefault="006E6F86" w:rsidP="00BD389F">
                    <w:pPr>
                      <w:spacing w:after="0" w:line="240" w:lineRule="auto"/>
                      <w:jc w:val="both"/>
                      <w:rPr>
                        <w:rFonts w:ascii="Lato Hairline" w:hAnsi="Lato Hairline"/>
                        <w:sz w:val="24"/>
                        <w:szCs w:val="24"/>
                      </w:rPr>
                    </w:pPr>
                  </w:p>
                </w:txbxContent>
              </v:textbox>
              <w10:wrap anchorx="margin"/>
            </v:shape>
          </w:pict>
        </mc:Fallback>
      </mc:AlternateContent>
    </w:r>
  </w:p>
  <w:p w14:paraId="028D2519" w14:textId="709C2731" w:rsidR="000176C9" w:rsidRDefault="000176C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29B3D" w14:textId="64E3C80E" w:rsidR="00A3410F" w:rsidRDefault="00BC174F">
    <w:pPr>
      <w:pStyle w:val="En-tte"/>
      <w:rPr>
        <w:noProof/>
        <w:lang w:eastAsia="fr-FR"/>
      </w:rPr>
    </w:pPr>
    <w:r>
      <w:rPr>
        <w:rFonts w:ascii="Lato Hairline" w:hAnsi="Lato Hairline" w:cs="Myriad Pro"/>
        <w:b/>
        <w:bCs/>
        <w:noProof/>
        <w:color w:val="78B50A"/>
        <w:spacing w:val="-7"/>
        <w:lang w:eastAsia="fr-FR"/>
      </w:rPr>
      <mc:AlternateContent>
        <mc:Choice Requires="wps">
          <w:drawing>
            <wp:anchor distT="0" distB="0" distL="114300" distR="114300" simplePos="0" relativeHeight="251666432" behindDoc="0" locked="0" layoutInCell="1" allowOverlap="1" wp14:anchorId="117EB886" wp14:editId="23EB17D2">
              <wp:simplePos x="0" y="0"/>
              <wp:positionH relativeFrom="margin">
                <wp:posOffset>-494846</wp:posOffset>
              </wp:positionH>
              <wp:positionV relativeFrom="paragraph">
                <wp:posOffset>-227510</wp:posOffset>
              </wp:positionV>
              <wp:extent cx="6753497" cy="404948"/>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6753497" cy="4049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782C7C" w14:textId="3D9E4F04" w:rsidR="00BC174F" w:rsidRPr="00BD389F" w:rsidRDefault="00BC174F" w:rsidP="00BC174F">
                          <w:pPr>
                            <w:pStyle w:val="Paragraphestandard"/>
                            <w:spacing w:line="240" w:lineRule="auto"/>
                            <w:jc w:val="both"/>
                            <w:rPr>
                              <w:rFonts w:ascii="Lato Hairline" w:hAnsi="Lato Hairline" w:cs="Myriad Pro"/>
                              <w:b/>
                              <w:bCs/>
                              <w:color w:val="78B50A"/>
                              <w:spacing w:val="-10"/>
                              <w:lang w:val="fr-FR"/>
                            </w:rPr>
                          </w:pPr>
                          <w:r>
                            <w:rPr>
                              <w:rFonts w:ascii="Lato Hairline" w:hAnsi="Lato Hairline" w:cs="Myriad Pro"/>
                              <w:b/>
                              <w:bCs/>
                              <w:color w:val="78B50A"/>
                              <w:spacing w:val="-7"/>
                              <w:lang w:val="fr-FR"/>
                            </w:rPr>
                            <w:t>Charte environnementale</w:t>
                          </w:r>
                        </w:p>
                        <w:p w14:paraId="534F4CC4" w14:textId="77777777" w:rsidR="00BC174F" w:rsidRPr="00BD389F" w:rsidRDefault="00BC174F" w:rsidP="00BC174F">
                          <w:pPr>
                            <w:spacing w:after="0" w:line="240" w:lineRule="auto"/>
                            <w:jc w:val="both"/>
                            <w:rPr>
                              <w:rFonts w:ascii="Lato Hairline" w:hAnsi="Lato Hairline"/>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7EB886" id="_x0000_t202" coordsize="21600,21600" o:spt="202" path="m,l,21600r21600,l21600,xe">
              <v:stroke joinstyle="miter"/>
              <v:path gradientshapeok="t" o:connecttype="rect"/>
            </v:shapetype>
            <v:shape id="Zone de texte 15" o:spid="_x0000_s1039" type="#_x0000_t202" style="position:absolute;margin-left:-38.95pt;margin-top:-17.9pt;width:531.75pt;height:31.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" filled="f" stroked="f" strokeweight=".5pt">
              <v:textbox>
                <w:txbxContent>
                  <w:p w14:paraId="2E782C7C" w14:textId="3D9E4F04" w:rsidR="00BC174F" w:rsidRPr="00BD389F" w:rsidRDefault="00BC174F" w:rsidP="00BC174F">
                    <w:pPr>
                      <w:pStyle w:val="Paragraphestandard"/>
                      <w:spacing w:line="240" w:lineRule="auto"/>
                      <w:jc w:val="both"/>
                      <w:rPr>
                        <w:rFonts w:ascii="Lato Hairline" w:hAnsi="Lato Hairline" w:cs="Myriad Pro"/>
                        <w:b/>
                        <w:bCs/>
                        <w:color w:val="78B50A"/>
                        <w:spacing w:val="-10"/>
                        <w:lang w:val="fr-FR"/>
                      </w:rPr>
                    </w:pPr>
                    <w:r>
                      <w:rPr>
                        <w:rFonts w:ascii="Lato Hairline" w:hAnsi="Lato Hairline" w:cs="Myriad Pro"/>
                        <w:b/>
                        <w:bCs/>
                        <w:color w:val="78B50A"/>
                        <w:spacing w:val="-7"/>
                        <w:lang w:val="fr-FR"/>
                      </w:rPr>
                      <w:t>Charte environnementale</w:t>
                    </w:r>
                  </w:p>
                  <w:p w14:paraId="534F4CC4" w14:textId="77777777" w:rsidR="00BC174F" w:rsidRPr="00BD389F" w:rsidRDefault="00BC174F" w:rsidP="00BC174F">
                    <w:pPr>
                      <w:spacing w:after="0" w:line="240" w:lineRule="auto"/>
                      <w:jc w:val="both"/>
                      <w:rPr>
                        <w:rFonts w:ascii="Lato Hairline" w:hAnsi="Lato Hairline"/>
                        <w:sz w:val="24"/>
                        <w:szCs w:val="24"/>
                      </w:rPr>
                    </w:pPr>
                  </w:p>
                </w:txbxContent>
              </v:textbox>
              <w10:wrap anchorx="margin"/>
            </v:shape>
          </w:pict>
        </mc:Fallback>
      </mc:AlternateContent>
    </w:r>
  </w:p>
  <w:p w14:paraId="6B4A5444" w14:textId="2B4C2F1D" w:rsidR="00A3410F" w:rsidRDefault="00A3410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44AB"/>
    <w:multiLevelType w:val="hybridMultilevel"/>
    <w:tmpl w:val="756C0D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0D201D"/>
    <w:multiLevelType w:val="hybridMultilevel"/>
    <w:tmpl w:val="7DA252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927B06"/>
    <w:multiLevelType w:val="hybridMultilevel"/>
    <w:tmpl w:val="A3AEB544"/>
    <w:lvl w:ilvl="0" w:tplc="B54CC992">
      <w:start w:val="1"/>
      <w:numFmt w:val="bullet"/>
      <w:lvlText w:val=""/>
      <w:lvlJc w:val="left"/>
      <w:pPr>
        <w:ind w:left="720" w:hanging="360"/>
      </w:pPr>
      <w:rPr>
        <w:rFonts w:ascii="Symbol" w:eastAsiaTheme="minorHAnsi" w:hAnsi="Symbol"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111F89"/>
    <w:multiLevelType w:val="hybridMultilevel"/>
    <w:tmpl w:val="4A58A4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D4055F"/>
    <w:multiLevelType w:val="hybridMultilevel"/>
    <w:tmpl w:val="2F900B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60E1283"/>
    <w:multiLevelType w:val="hybridMultilevel"/>
    <w:tmpl w:val="37F2A9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79C4C7E"/>
    <w:multiLevelType w:val="hybridMultilevel"/>
    <w:tmpl w:val="D9F2B2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7873FE"/>
    <w:multiLevelType w:val="hybridMultilevel"/>
    <w:tmpl w:val="18DAE4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5F66B27"/>
    <w:multiLevelType w:val="hybridMultilevel"/>
    <w:tmpl w:val="A790E5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8"/>
  </w:num>
  <w:num w:numId="5">
    <w:abstractNumId w:val="3"/>
  </w:num>
  <w:num w:numId="6">
    <w:abstractNumId w:val="7"/>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CF"/>
    <w:rsid w:val="00011BDE"/>
    <w:rsid w:val="000176C9"/>
    <w:rsid w:val="000D6381"/>
    <w:rsid w:val="000F3CC5"/>
    <w:rsid w:val="00293871"/>
    <w:rsid w:val="002F39D0"/>
    <w:rsid w:val="00304E21"/>
    <w:rsid w:val="005B2E89"/>
    <w:rsid w:val="005C5E58"/>
    <w:rsid w:val="005F07D8"/>
    <w:rsid w:val="006A24A1"/>
    <w:rsid w:val="006E6F86"/>
    <w:rsid w:val="00707164"/>
    <w:rsid w:val="007753EC"/>
    <w:rsid w:val="007C22BB"/>
    <w:rsid w:val="007C4754"/>
    <w:rsid w:val="008B7195"/>
    <w:rsid w:val="008D2984"/>
    <w:rsid w:val="00990536"/>
    <w:rsid w:val="00993899"/>
    <w:rsid w:val="009A3E95"/>
    <w:rsid w:val="009A7967"/>
    <w:rsid w:val="00A3410F"/>
    <w:rsid w:val="00A370AE"/>
    <w:rsid w:val="00AD6C10"/>
    <w:rsid w:val="00B21BBD"/>
    <w:rsid w:val="00B36B70"/>
    <w:rsid w:val="00BC174F"/>
    <w:rsid w:val="00BD389F"/>
    <w:rsid w:val="00C503E8"/>
    <w:rsid w:val="00C669AD"/>
    <w:rsid w:val="00CF288F"/>
    <w:rsid w:val="00D616CF"/>
    <w:rsid w:val="00DF260B"/>
    <w:rsid w:val="00E04C4C"/>
    <w:rsid w:val="00E21B41"/>
    <w:rsid w:val="00E54C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33237"/>
  <w15:chartTrackingRefBased/>
  <w15:docId w15:val="{239F4D5A-1EB3-4E0E-ABB5-A60F0B119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16CF"/>
    <w:pPr>
      <w:ind w:left="720"/>
      <w:contextualSpacing/>
    </w:pPr>
  </w:style>
  <w:style w:type="character" w:styleId="Lienhypertexte">
    <w:name w:val="Hyperlink"/>
    <w:basedOn w:val="Policepardfaut"/>
    <w:uiPriority w:val="99"/>
    <w:unhideWhenUsed/>
    <w:rsid w:val="007C22BB"/>
    <w:rPr>
      <w:color w:val="0563C1" w:themeColor="hyperlink"/>
      <w:u w:val="single"/>
    </w:rPr>
  </w:style>
  <w:style w:type="character" w:customStyle="1" w:styleId="UnresolvedMention">
    <w:name w:val="Unresolved Mention"/>
    <w:basedOn w:val="Policepardfaut"/>
    <w:uiPriority w:val="99"/>
    <w:semiHidden/>
    <w:unhideWhenUsed/>
    <w:rsid w:val="007C22BB"/>
    <w:rPr>
      <w:color w:val="605E5C"/>
      <w:shd w:val="clear" w:color="auto" w:fill="E1DFDD"/>
    </w:rPr>
  </w:style>
  <w:style w:type="table" w:styleId="Grilledutableau">
    <w:name w:val="Table Grid"/>
    <w:basedOn w:val="TableauNormal"/>
    <w:uiPriority w:val="39"/>
    <w:rsid w:val="00990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176C9"/>
    <w:pPr>
      <w:tabs>
        <w:tab w:val="center" w:pos="4536"/>
        <w:tab w:val="right" w:pos="9072"/>
      </w:tabs>
      <w:spacing w:after="0" w:line="240" w:lineRule="auto"/>
    </w:pPr>
  </w:style>
  <w:style w:type="character" w:customStyle="1" w:styleId="En-tteCar">
    <w:name w:val="En-tête Car"/>
    <w:basedOn w:val="Policepardfaut"/>
    <w:link w:val="En-tte"/>
    <w:uiPriority w:val="99"/>
    <w:rsid w:val="000176C9"/>
  </w:style>
  <w:style w:type="paragraph" w:styleId="Pieddepage">
    <w:name w:val="footer"/>
    <w:basedOn w:val="Normal"/>
    <w:link w:val="PieddepageCar"/>
    <w:uiPriority w:val="99"/>
    <w:unhideWhenUsed/>
    <w:rsid w:val="000176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76C9"/>
  </w:style>
  <w:style w:type="paragraph" w:customStyle="1" w:styleId="Paragraphestandard">
    <w:name w:val="[Paragraphe standard]"/>
    <w:basedOn w:val="Normal"/>
    <w:uiPriority w:val="99"/>
    <w:rsid w:val="006E6F86"/>
    <w:pPr>
      <w:autoSpaceDE w:val="0"/>
      <w:autoSpaceDN w:val="0"/>
      <w:adjustRightInd w:val="0"/>
      <w:spacing w:after="0" w:line="288" w:lineRule="auto"/>
      <w:textAlignment w:val="center"/>
    </w:pPr>
    <w:rPr>
      <w:rFonts w:ascii="Minion Pro" w:hAnsi="Minion Pro" w:cs="Minion Pro"/>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4381</TotalTime>
  <Pages>2</Pages>
  <Words>739</Words>
  <Characters>4069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PORTABLE</dc:creator>
  <cp:keywords/>
  <dc:description/>
  <cp:lastModifiedBy>Marion HAURE</cp:lastModifiedBy>
  <cp:revision>12</cp:revision>
  <cp:lastPrinted>2022-05-12T14:36:00Z</cp:lastPrinted>
  <dcterms:created xsi:type="dcterms:W3CDTF">2022-05-01T07:19:00Z</dcterms:created>
  <dcterms:modified xsi:type="dcterms:W3CDTF">2022-10-20T08:05:00Z</dcterms:modified>
</cp:coreProperties>
</file>